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0137" w14:textId="634F6A41" w:rsidR="005442DC" w:rsidRPr="00E104D8" w:rsidRDefault="005442DC" w:rsidP="005442DC">
      <w:pPr>
        <w:snapToGrid w:val="0"/>
        <w:spacing w:beforeLines="50" w:before="120" w:afterLines="50" w:after="120"/>
        <w:ind w:left="480" w:hangingChars="200" w:hanging="480"/>
        <w:rPr>
          <w:rFonts w:eastAsia="標楷體"/>
          <w:b/>
          <w:sz w:val="32"/>
          <w:szCs w:val="32"/>
        </w:rPr>
      </w:pPr>
      <w:r w:rsidRPr="00E104D8">
        <w:rPr>
          <w:rFonts w:ascii="Verdana" w:eastAsia="標楷體" w:hAnsi="Verdana" w:cs="Calibri"/>
          <w:bdr w:val="single" w:sz="4" w:space="0" w:color="auto"/>
          <w:shd w:val="clear" w:color="auto" w:fill="D9D9D9"/>
        </w:rPr>
        <w:t>附表</w:t>
      </w:r>
      <w:r w:rsidRPr="00E104D8">
        <w:rPr>
          <w:rFonts w:ascii="Verdana" w:eastAsia="標楷體" w:hAnsi="Verdana" w:cs="Calibri"/>
          <w:bdr w:val="single" w:sz="4" w:space="0" w:color="auto"/>
          <w:shd w:val="clear" w:color="auto" w:fill="D9D9D9"/>
        </w:rPr>
        <w:t>B-4</w:t>
      </w:r>
    </w:p>
    <w:p w14:paraId="5BE1B0B4" w14:textId="2744377D" w:rsidR="009F0B89" w:rsidRPr="00E104D8" w:rsidRDefault="009F0B89" w:rsidP="00D523DC">
      <w:pPr>
        <w:snapToGrid w:val="0"/>
        <w:spacing w:beforeLines="50" w:before="120" w:afterLines="50" w:after="120"/>
        <w:ind w:left="641" w:hangingChars="200" w:hanging="641"/>
        <w:jc w:val="center"/>
        <w:rPr>
          <w:rFonts w:eastAsia="標楷體"/>
          <w:b/>
          <w:sz w:val="32"/>
          <w:szCs w:val="32"/>
        </w:rPr>
      </w:pPr>
      <w:r w:rsidRPr="00E104D8">
        <w:rPr>
          <w:rFonts w:eastAsia="標楷體"/>
          <w:b/>
          <w:sz w:val="32"/>
          <w:szCs w:val="32"/>
        </w:rPr>
        <w:t>吳鳳科技大學</w:t>
      </w:r>
      <w:r w:rsidR="00E70528" w:rsidRPr="00E104D8">
        <w:rPr>
          <w:rFonts w:eastAsia="標楷體" w:hint="eastAsia"/>
          <w:b/>
          <w:sz w:val="32"/>
          <w:szCs w:val="32"/>
        </w:rPr>
        <w:t xml:space="preserve">　</w:t>
      </w:r>
      <w:r w:rsidRPr="00E104D8">
        <w:rPr>
          <w:rFonts w:eastAsia="標楷體"/>
          <w:b/>
          <w:sz w:val="32"/>
          <w:szCs w:val="32"/>
        </w:rPr>
        <w:t>學生校外實習機構評估表</w:t>
      </w:r>
      <w:r w:rsidR="002956F8" w:rsidRPr="00E104D8">
        <w:rPr>
          <w:rFonts w:eastAsia="標楷體" w:hint="eastAsia"/>
          <w:b/>
          <w:sz w:val="32"/>
          <w:szCs w:val="32"/>
        </w:rPr>
        <w:t>（教保員實習適用）</w:t>
      </w:r>
      <w:r w:rsidR="00301E05" w:rsidRPr="00E104D8">
        <w:rPr>
          <w:rFonts w:eastAsia="標楷體"/>
          <w:b/>
          <w:sz w:val="32"/>
          <w:szCs w:val="32"/>
        </w:rPr>
        <w:br/>
      </w:r>
    </w:p>
    <w:p w14:paraId="1E899CCA" w14:textId="77777777" w:rsidR="00301E05" w:rsidRPr="00E104D8" w:rsidRDefault="00301E05" w:rsidP="00BC6037">
      <w:pPr>
        <w:adjustRightInd w:val="0"/>
        <w:snapToGrid w:val="0"/>
        <w:ind w:left="900" w:hangingChars="375" w:hanging="900"/>
        <w:rPr>
          <w:rFonts w:ascii="Calibri" w:eastAsia="標楷體" w:hAnsi="Calibri" w:cs="Calibri"/>
          <w:color w:val="FF0000"/>
          <w:shd w:val="pct15" w:color="auto" w:fill="FFFFFF"/>
        </w:rPr>
      </w:pPr>
      <w:bookmarkStart w:id="0" w:name="_Hlk170982648"/>
      <w:r w:rsidRPr="00E104D8">
        <w:rPr>
          <w:rFonts w:ascii="Calibri" w:eastAsia="標楷體" w:hAnsi="Calibri" w:cs="Calibri" w:hint="eastAsia"/>
          <w:color w:val="FF0000"/>
          <w:shd w:val="pct15" w:color="auto" w:fill="FFFFFF"/>
        </w:rPr>
        <w:t>評估注意事項</w:t>
      </w:r>
    </w:p>
    <w:p w14:paraId="2050BCD6" w14:textId="1CA987E6" w:rsidR="00301E05" w:rsidRPr="006C22AC" w:rsidRDefault="00301E05" w:rsidP="00BC6037">
      <w:pPr>
        <w:adjustRightInd w:val="0"/>
        <w:snapToGrid w:val="0"/>
        <w:ind w:left="214" w:hangingChars="89" w:hanging="214"/>
        <w:jc w:val="both"/>
        <w:rPr>
          <w:rFonts w:ascii="Calibri" w:eastAsia="標楷體" w:hAnsi="Calibri" w:cs="Calibri"/>
          <w:color w:val="FF0000"/>
          <w:shd w:val="pct15" w:color="auto" w:fill="FFFFFF"/>
        </w:rPr>
      </w:pPr>
      <w:r w:rsidRPr="00E104D8">
        <w:rPr>
          <w:rFonts w:ascii="Calibri" w:eastAsia="標楷體" w:hAnsi="Calibri" w:cs="Calibri"/>
          <w:color w:val="FF0000"/>
          <w:shd w:val="pct15" w:color="auto" w:fill="FFFFFF"/>
        </w:rPr>
        <w:t>1</w:t>
      </w:r>
      <w:r w:rsidRPr="00E104D8">
        <w:rPr>
          <w:rFonts w:ascii="Calibri" w:eastAsia="標楷體" w:hAnsi="Calibri" w:cs="Calibri" w:hint="eastAsia"/>
          <w:color w:val="FF0000"/>
          <w:shd w:val="pct15" w:color="auto" w:fill="FFFFFF"/>
        </w:rPr>
        <w:t>.</w:t>
      </w:r>
      <w:r w:rsidRPr="00E104D8">
        <w:rPr>
          <w:rFonts w:ascii="Calibri" w:eastAsia="標楷體" w:hAnsi="Calibri" w:cs="Calibri" w:hint="eastAsia"/>
          <w:color w:val="FF0000"/>
          <w:shd w:val="pct15" w:color="auto" w:fill="FFFFFF"/>
        </w:rPr>
        <w:t>實</w:t>
      </w:r>
      <w:r w:rsidRPr="006C22AC">
        <w:rPr>
          <w:rFonts w:ascii="Calibri" w:eastAsia="標楷體" w:hAnsi="Calibri" w:cs="Calibri" w:hint="eastAsia"/>
          <w:color w:val="FF0000"/>
          <w:shd w:val="pct15" w:color="auto" w:fill="FFFFFF"/>
        </w:rPr>
        <w:t>習機構是否違反勞動法令及性別平等工作法或發生重大職業災害情形，可參考「</w:t>
      </w:r>
      <w:hyperlink r:id="rId8" w:history="1">
        <w:r w:rsidRPr="006C22AC">
          <w:rPr>
            <w:rStyle w:val="af0"/>
            <w:rFonts w:ascii="Calibri" w:eastAsia="標楷體" w:hAnsi="Calibri" w:cs="Calibri" w:hint="eastAsia"/>
            <w:color w:val="FF0000"/>
            <w:shd w:val="pct15" w:color="auto" w:fill="FFFFFF"/>
          </w:rPr>
          <w:t>違反勞動法令事業單位</w:t>
        </w:r>
        <w:r w:rsidRPr="006C22AC">
          <w:rPr>
            <w:rStyle w:val="af0"/>
            <w:rFonts w:ascii="Calibri" w:eastAsia="標楷體" w:hAnsi="Calibri" w:cs="Calibri" w:hint="eastAsia"/>
            <w:color w:val="FF0000"/>
            <w:shd w:val="pct15" w:color="auto" w:fill="FFFFFF"/>
          </w:rPr>
          <w:t>(</w:t>
        </w:r>
        <w:r w:rsidRPr="006C22AC">
          <w:rPr>
            <w:rStyle w:val="af0"/>
            <w:rFonts w:ascii="Calibri" w:eastAsia="標楷體" w:hAnsi="Calibri" w:cs="Calibri" w:hint="eastAsia"/>
            <w:color w:val="FF0000"/>
            <w:shd w:val="pct15" w:color="auto" w:fill="FFFFFF"/>
          </w:rPr>
          <w:t>雇主</w:t>
        </w:r>
        <w:r w:rsidRPr="006C22AC">
          <w:rPr>
            <w:rStyle w:val="af0"/>
            <w:rFonts w:ascii="Calibri" w:eastAsia="標楷體" w:hAnsi="Calibri" w:cs="Calibri" w:hint="eastAsia"/>
            <w:color w:val="FF0000"/>
            <w:shd w:val="pct15" w:color="auto" w:fill="FFFFFF"/>
          </w:rPr>
          <w:t>)</w:t>
        </w:r>
        <w:r w:rsidRPr="006C22AC">
          <w:rPr>
            <w:rStyle w:val="af0"/>
            <w:rFonts w:ascii="Calibri" w:eastAsia="標楷體" w:hAnsi="Calibri" w:cs="Calibri" w:hint="eastAsia"/>
            <w:color w:val="FF0000"/>
            <w:shd w:val="pct15" w:color="auto" w:fill="FFFFFF"/>
          </w:rPr>
          <w:t>查詢系統</w:t>
        </w:r>
      </w:hyperlink>
      <w:r w:rsidRPr="006C22AC">
        <w:rPr>
          <w:rFonts w:ascii="Calibri" w:eastAsia="標楷體" w:hAnsi="Calibri" w:cs="Calibri" w:hint="eastAsia"/>
          <w:color w:val="FF0000"/>
          <w:shd w:val="pct15" w:color="auto" w:fill="FFFFFF"/>
        </w:rPr>
        <w:t>」及「</w:t>
      </w:r>
      <w:hyperlink r:id="rId9" w:history="1">
        <w:r w:rsidRPr="006C22AC">
          <w:rPr>
            <w:rStyle w:val="af0"/>
            <w:rFonts w:ascii="Calibri" w:eastAsia="標楷體" w:hAnsi="Calibri" w:cs="Calibri" w:hint="eastAsia"/>
            <w:color w:val="FF0000"/>
            <w:shd w:val="pct15" w:color="auto" w:fill="FFFFFF"/>
          </w:rPr>
          <w:t>重大職業災害公開網</w:t>
        </w:r>
      </w:hyperlink>
      <w:r w:rsidRPr="006C22AC">
        <w:rPr>
          <w:rFonts w:ascii="Calibri" w:eastAsia="標楷體" w:hAnsi="Calibri" w:cs="Calibri" w:hint="eastAsia"/>
          <w:color w:val="FF0000"/>
          <w:shd w:val="pct15" w:color="auto" w:fill="FFFFFF"/>
        </w:rPr>
        <w:t>」</w:t>
      </w:r>
      <w:r w:rsidR="00E85BA0" w:rsidRPr="006C22AC">
        <w:rPr>
          <w:rFonts w:ascii="Calibri" w:eastAsia="標楷體" w:hAnsi="Calibri" w:cs="Calibri" w:hint="eastAsia"/>
          <w:color w:val="FF0000"/>
          <w:shd w:val="pct15" w:color="auto" w:fill="FFFFFF"/>
        </w:rPr>
        <w:t>、</w:t>
      </w:r>
      <w:r w:rsidRPr="006C22AC">
        <w:rPr>
          <w:rFonts w:ascii="Calibri" w:eastAsia="標楷體" w:hAnsi="Calibri" w:cs="Calibri" w:hint="eastAsia"/>
          <w:color w:val="FF0000"/>
          <w:shd w:val="pct15" w:color="auto" w:fill="FFFFFF"/>
        </w:rPr>
        <w:t>「實習機構查詢系統」查詢結果確實檢視實習機構適切性。</w:t>
      </w:r>
    </w:p>
    <w:p w14:paraId="54693435" w14:textId="77777777" w:rsidR="00301E05" w:rsidRPr="006C22AC" w:rsidRDefault="00301E05" w:rsidP="00301E05">
      <w:pPr>
        <w:adjustRightInd w:val="0"/>
        <w:snapToGrid w:val="0"/>
        <w:ind w:left="214" w:hangingChars="89" w:hanging="214"/>
        <w:jc w:val="both"/>
        <w:rPr>
          <w:color w:val="FF0000"/>
          <w:shd w:val="pct15" w:color="auto" w:fill="FFFFFF"/>
        </w:rPr>
      </w:pPr>
      <w:r w:rsidRPr="006C22AC">
        <w:rPr>
          <w:rFonts w:ascii="Calibri" w:eastAsia="標楷體" w:hAnsi="Calibri" w:cs="Calibri" w:hint="eastAsia"/>
          <w:color w:val="FF0000"/>
          <w:shd w:val="pct15" w:color="auto" w:fill="FFFFFF"/>
        </w:rPr>
        <w:t>2.</w:t>
      </w:r>
      <w:r w:rsidRPr="006C22AC">
        <w:rPr>
          <w:rFonts w:ascii="Calibri" w:eastAsia="標楷體" w:hAnsi="Calibri" w:cs="Calibri" w:hint="eastAsia"/>
          <w:color w:val="FF0000"/>
          <w:shd w:val="pct15" w:color="auto" w:fill="FFFFFF"/>
        </w:rPr>
        <w:t>如於實習期間知悉實習機構違反勞動法令及性別平等工作法或發生重大職業災害情形、違反專科以上學校產學合作實施辦法部分條文第</w:t>
      </w:r>
      <w:r w:rsidRPr="006C22AC">
        <w:rPr>
          <w:rFonts w:ascii="Calibri" w:eastAsia="標楷體" w:hAnsi="Calibri" w:cs="Calibri" w:hint="eastAsia"/>
          <w:color w:val="FF0000"/>
          <w:shd w:val="pct15" w:color="auto" w:fill="FFFFFF"/>
        </w:rPr>
        <w:t>6-2</w:t>
      </w:r>
      <w:r w:rsidRPr="006C22AC">
        <w:rPr>
          <w:rFonts w:ascii="Calibri" w:eastAsia="標楷體" w:hAnsi="Calibri" w:cs="Calibri" w:hint="eastAsia"/>
          <w:color w:val="FF0000"/>
          <w:shd w:val="pct15" w:color="auto" w:fill="FFFFFF"/>
        </w:rPr>
        <w:t>條者，各系應重新評估實習機構適切性，確認實習機構違反規定改善情形以及是否有影響學生實習安全之疑慮，必要時召開學生校外實習委員會，確認實習安全無虞。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2919"/>
        <w:gridCol w:w="95"/>
        <w:gridCol w:w="1419"/>
        <w:gridCol w:w="540"/>
        <w:gridCol w:w="3003"/>
      </w:tblGrid>
      <w:tr w:rsidR="007A6370" w:rsidRPr="00E104D8" w14:paraId="73099C54" w14:textId="4CA996AF" w:rsidTr="005442DC">
        <w:trPr>
          <w:trHeight w:val="567"/>
        </w:trPr>
        <w:tc>
          <w:tcPr>
            <w:tcW w:w="6051" w:type="dxa"/>
            <w:gridSpan w:val="4"/>
            <w:tcBorders>
              <w:top w:val="thinThickSmallGap" w:sz="24" w:space="0" w:color="auto"/>
              <w:bottom w:val="double" w:sz="12" w:space="0" w:color="auto"/>
            </w:tcBorders>
            <w:shd w:val="clear" w:color="auto" w:fill="auto"/>
            <w:vAlign w:val="center"/>
          </w:tcPr>
          <w:bookmarkEnd w:id="0"/>
          <w:p w14:paraId="786C6FCA" w14:textId="77777777" w:rsidR="007A6370" w:rsidRPr="00E104D8" w:rsidRDefault="007A6370" w:rsidP="00A40163">
            <w:pPr>
              <w:adjustRightInd w:val="0"/>
              <w:contextualSpacing/>
              <w:rPr>
                <w:rFonts w:ascii="標楷體" w:eastAsia="標楷體" w:hAnsi="標楷體"/>
                <w:color w:val="000000" w:themeColor="text1"/>
              </w:rPr>
            </w:pPr>
            <w:r w:rsidRPr="00E104D8">
              <w:rPr>
                <w:rFonts w:ascii="標楷體" w:eastAsia="標楷體" w:hAnsi="標楷體" w:hint="eastAsia"/>
                <w:color w:val="000000" w:themeColor="text1"/>
              </w:rPr>
              <w:t>一、實習</w:t>
            </w:r>
            <w:r w:rsidRPr="00E104D8">
              <w:rPr>
                <w:rFonts w:ascii="Calibri" w:eastAsia="標楷體" w:hAnsi="Calibri" w:cs="Calibri"/>
                <w:color w:val="000000" w:themeColor="text1"/>
              </w:rPr>
              <w:t>公司</w:t>
            </w:r>
            <w:r w:rsidRPr="00E104D8">
              <w:rPr>
                <w:rFonts w:ascii="標楷體" w:eastAsia="標楷體" w:hAnsi="標楷體" w:hint="eastAsia"/>
                <w:color w:val="000000" w:themeColor="text1"/>
              </w:rPr>
              <w:t>工作或訓練概況</w:t>
            </w:r>
            <w:r w:rsidRPr="00E104D8">
              <w:rPr>
                <w:rFonts w:ascii="Calibri" w:eastAsia="標楷體" w:hAnsi="Calibri" w:cs="Calibri" w:hint="eastAsia"/>
                <w:color w:val="000000" w:themeColor="text1"/>
              </w:rPr>
              <w:t>及</w:t>
            </w:r>
            <w:r w:rsidRPr="00E104D8">
              <w:rPr>
                <w:rFonts w:ascii="Calibri" w:eastAsia="標楷體" w:hAnsi="Calibri" w:cs="Calibri"/>
                <w:color w:val="000000" w:themeColor="text1"/>
              </w:rPr>
              <w:t>基本資料</w:t>
            </w:r>
          </w:p>
        </w:tc>
        <w:tc>
          <w:tcPr>
            <w:tcW w:w="3543" w:type="dxa"/>
            <w:gridSpan w:val="2"/>
            <w:tcBorders>
              <w:top w:val="thinThickSmallGap" w:sz="24" w:space="0" w:color="auto"/>
              <w:bottom w:val="double" w:sz="12" w:space="0" w:color="auto"/>
            </w:tcBorders>
            <w:shd w:val="clear" w:color="auto" w:fill="auto"/>
            <w:vAlign w:val="center"/>
          </w:tcPr>
          <w:p w14:paraId="21068D12" w14:textId="0D01E0D7" w:rsidR="007A6370" w:rsidRPr="00E104D8" w:rsidRDefault="007A6370" w:rsidP="007A6370">
            <w:pPr>
              <w:adjustRightInd w:val="0"/>
              <w:contextualSpacing/>
              <w:rPr>
                <w:rFonts w:ascii="標楷體" w:eastAsia="標楷體" w:hAnsi="標楷體"/>
                <w:color w:val="000000" w:themeColor="text1"/>
              </w:rPr>
            </w:pPr>
            <w:r w:rsidRPr="00E104D8">
              <w:rPr>
                <w:rFonts w:ascii="標楷體" w:eastAsia="標楷體" w:hAnsi="標楷體" w:hint="eastAsia"/>
                <w:color w:val="000000" w:themeColor="text1"/>
              </w:rPr>
              <w:t>評估時間：</w:t>
            </w:r>
            <w:r w:rsidRPr="00E104D8">
              <w:rPr>
                <w:rFonts w:eastAsia="標楷體" w:hint="eastAsia"/>
                <w:color w:val="000000" w:themeColor="text1"/>
                <w:u w:val="single"/>
              </w:rPr>
              <w:t xml:space="preserve">　　</w:t>
            </w:r>
            <w:r w:rsidRPr="00E104D8">
              <w:rPr>
                <w:rFonts w:eastAsia="標楷體" w:hAnsi="標楷體"/>
                <w:color w:val="000000" w:themeColor="text1"/>
              </w:rPr>
              <w:t>年</w:t>
            </w:r>
            <w:r w:rsidRPr="00E104D8">
              <w:rPr>
                <w:rFonts w:eastAsia="標楷體" w:hint="eastAsia"/>
                <w:color w:val="000000" w:themeColor="text1"/>
                <w:u w:val="single"/>
              </w:rPr>
              <w:t xml:space="preserve">　　</w:t>
            </w:r>
            <w:r w:rsidRPr="00E104D8">
              <w:rPr>
                <w:rFonts w:eastAsia="標楷體" w:hAnsi="標楷體"/>
                <w:color w:val="000000" w:themeColor="text1"/>
              </w:rPr>
              <w:t>月</w:t>
            </w:r>
            <w:r w:rsidRPr="00E104D8">
              <w:rPr>
                <w:rFonts w:eastAsia="標楷體" w:hint="eastAsia"/>
                <w:color w:val="000000" w:themeColor="text1"/>
                <w:u w:val="single"/>
              </w:rPr>
              <w:t xml:space="preserve">　　</w:t>
            </w:r>
            <w:r w:rsidRPr="00E104D8">
              <w:rPr>
                <w:rFonts w:eastAsia="標楷體" w:hAnsi="標楷體"/>
                <w:color w:val="000000" w:themeColor="text1"/>
              </w:rPr>
              <w:t>日</w:t>
            </w:r>
          </w:p>
        </w:tc>
      </w:tr>
      <w:tr w:rsidR="00A40163" w:rsidRPr="00E104D8" w14:paraId="632698D7"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double" w:sz="12" w:space="0" w:color="auto"/>
              <w:left w:val="thinThickSmallGap" w:sz="24" w:space="0" w:color="auto"/>
              <w:bottom w:val="single" w:sz="4" w:space="0" w:color="auto"/>
            </w:tcBorders>
            <w:shd w:val="clear" w:color="auto" w:fill="auto"/>
            <w:vAlign w:val="center"/>
          </w:tcPr>
          <w:p w14:paraId="52BF3DC6"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公司全銜</w:t>
            </w:r>
          </w:p>
        </w:tc>
        <w:tc>
          <w:tcPr>
            <w:tcW w:w="3014" w:type="dxa"/>
            <w:gridSpan w:val="2"/>
            <w:tcBorders>
              <w:top w:val="double" w:sz="12" w:space="0" w:color="auto"/>
              <w:bottom w:val="single" w:sz="4" w:space="0" w:color="auto"/>
            </w:tcBorders>
            <w:shd w:val="clear" w:color="auto" w:fill="auto"/>
            <w:vAlign w:val="center"/>
          </w:tcPr>
          <w:p w14:paraId="0DB1A721" w14:textId="77777777" w:rsidR="00A40163" w:rsidRPr="00E104D8" w:rsidRDefault="00A40163" w:rsidP="00A40163">
            <w:pPr>
              <w:snapToGrid w:val="0"/>
              <w:jc w:val="center"/>
              <w:rPr>
                <w:rFonts w:ascii="Calibri" w:eastAsia="標楷體" w:hAnsi="Calibri" w:cs="Calibri"/>
                <w:color w:val="000000" w:themeColor="text1"/>
              </w:rPr>
            </w:pPr>
          </w:p>
        </w:tc>
        <w:tc>
          <w:tcPr>
            <w:tcW w:w="1419" w:type="dxa"/>
            <w:tcBorders>
              <w:top w:val="double" w:sz="12" w:space="0" w:color="auto"/>
              <w:bottom w:val="single" w:sz="4" w:space="0" w:color="auto"/>
            </w:tcBorders>
            <w:shd w:val="clear" w:color="auto" w:fill="auto"/>
            <w:vAlign w:val="center"/>
          </w:tcPr>
          <w:p w14:paraId="73655A6D"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公司營利事業登記證號</w:t>
            </w:r>
          </w:p>
        </w:tc>
        <w:tc>
          <w:tcPr>
            <w:tcW w:w="3543" w:type="dxa"/>
            <w:gridSpan w:val="2"/>
            <w:tcBorders>
              <w:top w:val="double" w:sz="12" w:space="0" w:color="auto"/>
              <w:bottom w:val="single" w:sz="4" w:space="0" w:color="auto"/>
              <w:right w:val="thickThinSmallGap" w:sz="24" w:space="0" w:color="auto"/>
            </w:tcBorders>
            <w:shd w:val="clear" w:color="auto" w:fill="auto"/>
            <w:vAlign w:val="center"/>
          </w:tcPr>
          <w:p w14:paraId="124B05B5" w14:textId="77777777" w:rsidR="00A40163" w:rsidRPr="00E104D8" w:rsidRDefault="00A40163" w:rsidP="00A40163">
            <w:pPr>
              <w:snapToGrid w:val="0"/>
              <w:jc w:val="center"/>
              <w:rPr>
                <w:rFonts w:ascii="Calibri" w:eastAsia="標楷體" w:hAnsi="Calibri" w:cs="Calibri"/>
                <w:color w:val="000000" w:themeColor="text1"/>
              </w:rPr>
            </w:pPr>
          </w:p>
        </w:tc>
      </w:tr>
      <w:tr w:rsidR="00A40163" w:rsidRPr="00E104D8" w14:paraId="271F99D9"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single" w:sz="4" w:space="0" w:color="auto"/>
              <w:left w:val="thinThickSmallGap" w:sz="24" w:space="0" w:color="auto"/>
              <w:bottom w:val="single" w:sz="4" w:space="0" w:color="auto"/>
            </w:tcBorders>
            <w:shd w:val="clear" w:color="auto" w:fill="auto"/>
            <w:vAlign w:val="center"/>
          </w:tcPr>
          <w:p w14:paraId="5AC250C3"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聯絡人姓名</w:t>
            </w:r>
          </w:p>
        </w:tc>
        <w:tc>
          <w:tcPr>
            <w:tcW w:w="3014" w:type="dxa"/>
            <w:gridSpan w:val="2"/>
            <w:tcBorders>
              <w:top w:val="single" w:sz="4" w:space="0" w:color="auto"/>
              <w:bottom w:val="single" w:sz="4" w:space="0" w:color="auto"/>
            </w:tcBorders>
            <w:shd w:val="clear" w:color="auto" w:fill="auto"/>
            <w:vAlign w:val="center"/>
          </w:tcPr>
          <w:p w14:paraId="6BA12ED1" w14:textId="77777777" w:rsidR="00A40163" w:rsidRPr="00E104D8" w:rsidRDefault="00A40163" w:rsidP="00A40163">
            <w:pPr>
              <w:snapToGrid w:val="0"/>
              <w:jc w:val="center"/>
              <w:rPr>
                <w:rFonts w:ascii="Calibri" w:eastAsia="標楷體" w:hAnsi="Calibri" w:cs="Calibri"/>
                <w:color w:val="000000" w:themeColor="text1"/>
              </w:rPr>
            </w:pPr>
          </w:p>
        </w:tc>
        <w:tc>
          <w:tcPr>
            <w:tcW w:w="1419" w:type="dxa"/>
            <w:tcBorders>
              <w:top w:val="single" w:sz="4" w:space="0" w:color="auto"/>
              <w:bottom w:val="single" w:sz="4" w:space="0" w:color="auto"/>
            </w:tcBorders>
            <w:shd w:val="clear" w:color="auto" w:fill="auto"/>
            <w:vAlign w:val="center"/>
          </w:tcPr>
          <w:p w14:paraId="218DE9EF"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職稱</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5C543FC7" w14:textId="77777777" w:rsidR="00A40163" w:rsidRPr="00E104D8" w:rsidRDefault="00A40163" w:rsidP="00A40163">
            <w:pPr>
              <w:snapToGrid w:val="0"/>
              <w:jc w:val="center"/>
              <w:rPr>
                <w:rFonts w:ascii="Calibri" w:eastAsia="標楷體" w:hAnsi="Calibri" w:cs="Calibri"/>
                <w:color w:val="000000" w:themeColor="text1"/>
              </w:rPr>
            </w:pPr>
          </w:p>
        </w:tc>
      </w:tr>
      <w:tr w:rsidR="00A40163" w:rsidRPr="00E104D8" w14:paraId="225E4767"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single" w:sz="4" w:space="0" w:color="auto"/>
              <w:left w:val="thinThickSmallGap" w:sz="24" w:space="0" w:color="auto"/>
              <w:bottom w:val="single" w:sz="4" w:space="0" w:color="auto"/>
            </w:tcBorders>
            <w:shd w:val="clear" w:color="auto" w:fill="auto"/>
            <w:vAlign w:val="center"/>
          </w:tcPr>
          <w:p w14:paraId="025DEA89"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聯絡人電話</w:t>
            </w:r>
          </w:p>
        </w:tc>
        <w:tc>
          <w:tcPr>
            <w:tcW w:w="3014" w:type="dxa"/>
            <w:gridSpan w:val="2"/>
            <w:tcBorders>
              <w:top w:val="single" w:sz="4" w:space="0" w:color="auto"/>
              <w:bottom w:val="single" w:sz="4" w:space="0" w:color="auto"/>
            </w:tcBorders>
            <w:shd w:val="clear" w:color="auto" w:fill="auto"/>
            <w:vAlign w:val="center"/>
          </w:tcPr>
          <w:p w14:paraId="67FB2EEF" w14:textId="77777777" w:rsidR="00A40163" w:rsidRPr="00E104D8" w:rsidRDefault="00A40163" w:rsidP="00A40163">
            <w:pPr>
              <w:snapToGrid w:val="0"/>
              <w:jc w:val="center"/>
              <w:rPr>
                <w:rFonts w:ascii="Calibri" w:eastAsia="標楷體" w:hAnsi="Calibri" w:cs="Calibri"/>
                <w:color w:val="000000" w:themeColor="text1"/>
              </w:rPr>
            </w:pPr>
          </w:p>
        </w:tc>
        <w:tc>
          <w:tcPr>
            <w:tcW w:w="1419" w:type="dxa"/>
            <w:tcBorders>
              <w:top w:val="single" w:sz="4" w:space="0" w:color="auto"/>
              <w:bottom w:val="single" w:sz="4" w:space="0" w:color="auto"/>
            </w:tcBorders>
            <w:shd w:val="clear" w:color="auto" w:fill="auto"/>
            <w:vAlign w:val="center"/>
          </w:tcPr>
          <w:p w14:paraId="2A446444" w14:textId="77777777" w:rsidR="00A40163" w:rsidRPr="00E104D8" w:rsidRDefault="00A40163" w:rsidP="00A40163">
            <w:pPr>
              <w:snapToGrid w:val="0"/>
              <w:spacing w:line="240" w:lineRule="exact"/>
              <w:jc w:val="center"/>
              <w:rPr>
                <w:rFonts w:ascii="Calibri" w:eastAsia="標楷體" w:hAnsi="Calibri" w:cs="Calibri"/>
                <w:color w:val="000000" w:themeColor="text1"/>
              </w:rPr>
            </w:pPr>
            <w:r w:rsidRPr="00E104D8">
              <w:rPr>
                <w:rFonts w:ascii="Calibri" w:eastAsia="標楷體" w:hAnsi="Calibri" w:cs="Calibri"/>
                <w:color w:val="000000" w:themeColor="text1"/>
              </w:rPr>
              <w:t>E-MAIL</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1CC73C3A" w14:textId="77777777" w:rsidR="00A40163" w:rsidRPr="00E104D8" w:rsidRDefault="00A40163" w:rsidP="00A40163">
            <w:pPr>
              <w:snapToGrid w:val="0"/>
              <w:jc w:val="center"/>
              <w:rPr>
                <w:rFonts w:ascii="Calibri" w:eastAsia="標楷體" w:hAnsi="Calibri" w:cs="Calibri"/>
                <w:color w:val="000000" w:themeColor="text1"/>
              </w:rPr>
            </w:pPr>
          </w:p>
        </w:tc>
      </w:tr>
      <w:tr w:rsidR="00A40163" w:rsidRPr="00E104D8" w14:paraId="19411C2E" w14:textId="77777777" w:rsidTr="005442DC">
        <w:trPr>
          <w:trHeight w:val="850"/>
        </w:trPr>
        <w:tc>
          <w:tcPr>
            <w:tcW w:w="1618" w:type="dxa"/>
            <w:tcBorders>
              <w:top w:val="single" w:sz="4" w:space="0" w:color="auto"/>
              <w:bottom w:val="single" w:sz="4" w:space="0" w:color="auto"/>
            </w:tcBorders>
            <w:shd w:val="clear" w:color="auto" w:fill="auto"/>
            <w:vAlign w:val="center"/>
          </w:tcPr>
          <w:p w14:paraId="15E5F517" w14:textId="77777777" w:rsidR="00A40163" w:rsidRPr="00E104D8" w:rsidRDefault="00A40163" w:rsidP="00A40163">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工作內容</w:t>
            </w:r>
          </w:p>
        </w:tc>
        <w:tc>
          <w:tcPr>
            <w:tcW w:w="7976" w:type="dxa"/>
            <w:gridSpan w:val="5"/>
            <w:tcBorders>
              <w:top w:val="single" w:sz="4" w:space="0" w:color="auto"/>
              <w:bottom w:val="single" w:sz="4" w:space="0" w:color="auto"/>
            </w:tcBorders>
            <w:shd w:val="clear" w:color="auto" w:fill="auto"/>
            <w:vAlign w:val="center"/>
          </w:tcPr>
          <w:p w14:paraId="31F82F73" w14:textId="233A6DCA" w:rsidR="00A40163" w:rsidRPr="00E104D8" w:rsidRDefault="00627F10" w:rsidP="00A40163">
            <w:pPr>
              <w:adjustRightInd w:val="0"/>
              <w:contextualSpacing/>
              <w:jc w:val="both"/>
              <w:rPr>
                <w:rFonts w:ascii="標楷體" w:eastAsia="標楷體" w:hAnsi="標楷體"/>
                <w:color w:val="000000" w:themeColor="text1"/>
              </w:rPr>
            </w:pPr>
            <w:r>
              <w:rPr>
                <w:rFonts w:ascii="標楷體" w:eastAsia="標楷體" w:hAnsi="標楷體" w:hint="eastAsia"/>
                <w:color w:val="000000" w:themeColor="text1"/>
              </w:rPr>
              <w:t>教保實習</w:t>
            </w:r>
          </w:p>
        </w:tc>
      </w:tr>
      <w:tr w:rsidR="00A40163" w:rsidRPr="00E104D8" w14:paraId="4DDD9ED9" w14:textId="77777777" w:rsidTr="005442DC">
        <w:trPr>
          <w:trHeight w:hRule="exact" w:val="624"/>
        </w:trPr>
        <w:tc>
          <w:tcPr>
            <w:tcW w:w="1618" w:type="dxa"/>
            <w:tcBorders>
              <w:top w:val="single" w:sz="4" w:space="0" w:color="auto"/>
              <w:bottom w:val="single" w:sz="4" w:space="0" w:color="auto"/>
            </w:tcBorders>
            <w:shd w:val="clear" w:color="auto" w:fill="auto"/>
            <w:vAlign w:val="center"/>
          </w:tcPr>
          <w:p w14:paraId="71E2DC89" w14:textId="77777777" w:rsidR="00A40163" w:rsidRPr="00E104D8" w:rsidRDefault="00A40163" w:rsidP="00A40163">
            <w:pPr>
              <w:adjustRightInd w:val="0"/>
              <w:snapToGrid w:val="0"/>
              <w:spacing w:line="240" w:lineRule="exact"/>
              <w:jc w:val="center"/>
              <w:rPr>
                <w:rFonts w:ascii="標楷體" w:eastAsia="標楷體" w:hAnsi="標楷體"/>
                <w:color w:val="000000" w:themeColor="text1"/>
              </w:rPr>
            </w:pPr>
            <w:r w:rsidRPr="00E104D8">
              <w:rPr>
                <w:rFonts w:ascii="標楷體" w:eastAsia="標楷體" w:hAnsi="標楷體" w:hint="eastAsia"/>
                <w:color w:val="000000" w:themeColor="text1"/>
              </w:rPr>
              <w:t>需求條件</w:t>
            </w:r>
          </w:p>
          <w:p w14:paraId="27336D15" w14:textId="77777777" w:rsidR="00A40163" w:rsidRPr="00E104D8" w:rsidRDefault="00A40163" w:rsidP="00A40163">
            <w:pPr>
              <w:adjustRightInd w:val="0"/>
              <w:snapToGrid w:val="0"/>
              <w:spacing w:line="240" w:lineRule="exact"/>
              <w:jc w:val="center"/>
              <w:rPr>
                <w:rFonts w:ascii="標楷體" w:eastAsia="標楷體" w:hAnsi="標楷體"/>
                <w:color w:val="000000" w:themeColor="text1"/>
              </w:rPr>
            </w:pPr>
            <w:r w:rsidRPr="00E104D8">
              <w:rPr>
                <w:rFonts w:ascii="標楷體" w:eastAsia="標楷體" w:hAnsi="標楷體" w:hint="eastAsia"/>
                <w:color w:val="000000" w:themeColor="text1"/>
              </w:rPr>
              <w:t>或專長</w:t>
            </w:r>
          </w:p>
        </w:tc>
        <w:tc>
          <w:tcPr>
            <w:tcW w:w="7976" w:type="dxa"/>
            <w:gridSpan w:val="5"/>
            <w:tcBorders>
              <w:top w:val="single" w:sz="4" w:space="0" w:color="auto"/>
              <w:bottom w:val="single" w:sz="4" w:space="0" w:color="auto"/>
            </w:tcBorders>
            <w:shd w:val="clear" w:color="auto" w:fill="auto"/>
            <w:vAlign w:val="center"/>
          </w:tcPr>
          <w:p w14:paraId="5C55424E" w14:textId="5F6E53A0" w:rsidR="00A40163" w:rsidRPr="00E104D8" w:rsidRDefault="00627F10" w:rsidP="007A6370">
            <w:pPr>
              <w:adjustRightInd w:val="0"/>
              <w:snapToGrid w:val="0"/>
              <w:spacing w:line="240" w:lineRule="exact"/>
              <w:rPr>
                <w:rFonts w:ascii="標楷體" w:eastAsia="標楷體" w:hAnsi="標楷體"/>
                <w:color w:val="000000" w:themeColor="text1"/>
              </w:rPr>
            </w:pPr>
            <w:r>
              <w:rPr>
                <w:rFonts w:ascii="標楷體" w:eastAsia="標楷體" w:hAnsi="標楷體"/>
                <w:color w:val="000000" w:themeColor="text1"/>
              </w:rPr>
              <w:sym w:font="Wingdings 2" w:char="F0A2"/>
            </w:r>
            <w:r w:rsidR="00A40163" w:rsidRPr="00E104D8">
              <w:rPr>
                <w:rFonts w:ascii="標楷體" w:eastAsia="標楷體" w:hAnsi="標楷體"/>
                <w:color w:val="000000" w:themeColor="text1"/>
              </w:rPr>
              <w:t>不需要</w:t>
            </w:r>
            <w:r w:rsidR="007A6370" w:rsidRPr="00E104D8">
              <w:rPr>
                <w:rFonts w:ascii="標楷體" w:eastAsia="標楷體" w:hAnsi="標楷體"/>
                <w:color w:val="000000" w:themeColor="text1"/>
              </w:rPr>
              <w:tab/>
            </w:r>
            <w:r w:rsidR="00A40163" w:rsidRPr="00E104D8">
              <w:rPr>
                <w:rFonts w:ascii="標楷體" w:eastAsia="標楷體" w:hAnsi="標楷體"/>
                <w:color w:val="000000" w:themeColor="text1"/>
              </w:rPr>
              <w:t>□需要(證照/專長)：</w:t>
            </w:r>
            <w:r w:rsidR="00A40163" w:rsidRPr="00E104D8">
              <w:rPr>
                <w:rFonts w:ascii="標楷體" w:eastAsia="標楷體" w:hAnsi="標楷體" w:hint="eastAsia"/>
                <w:color w:val="000000" w:themeColor="text1"/>
                <w:u w:val="single"/>
              </w:rPr>
              <w:t xml:space="preserve">　　　　　　　　　　　　　　　</w:t>
            </w:r>
          </w:p>
        </w:tc>
      </w:tr>
      <w:tr w:rsidR="00A40163" w:rsidRPr="00E104D8" w14:paraId="5E26D1CC" w14:textId="77777777" w:rsidTr="007A6370">
        <w:trPr>
          <w:trHeight w:hRule="exact" w:val="674"/>
        </w:trPr>
        <w:tc>
          <w:tcPr>
            <w:tcW w:w="1618" w:type="dxa"/>
            <w:vMerge w:val="restart"/>
            <w:tcBorders>
              <w:top w:val="single" w:sz="4" w:space="0" w:color="auto"/>
              <w:bottom w:val="single" w:sz="4" w:space="0" w:color="auto"/>
            </w:tcBorders>
            <w:shd w:val="clear" w:color="auto" w:fill="auto"/>
            <w:vAlign w:val="center"/>
          </w:tcPr>
          <w:p w14:paraId="4A23D5FB" w14:textId="77777777" w:rsidR="00A40163" w:rsidRPr="00E104D8" w:rsidRDefault="008F472D" w:rsidP="00A40163">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工作或訓練</w:t>
            </w:r>
            <w:r w:rsidRPr="00E104D8">
              <w:rPr>
                <w:rFonts w:ascii="標楷體" w:eastAsia="標楷體" w:hAnsi="標楷體"/>
                <w:color w:val="000000" w:themeColor="text1"/>
              </w:rPr>
              <w:br/>
            </w:r>
            <w:r w:rsidR="00A40163" w:rsidRPr="00E104D8">
              <w:rPr>
                <w:rFonts w:ascii="標楷體" w:eastAsia="標楷體" w:hAnsi="標楷體" w:hint="eastAsia"/>
                <w:color w:val="000000" w:themeColor="text1"/>
              </w:rPr>
              <w:t>時間</w:t>
            </w:r>
          </w:p>
        </w:tc>
        <w:tc>
          <w:tcPr>
            <w:tcW w:w="7976" w:type="dxa"/>
            <w:gridSpan w:val="5"/>
            <w:tcBorders>
              <w:top w:val="single" w:sz="4" w:space="0" w:color="auto"/>
              <w:bottom w:val="single" w:sz="4" w:space="0" w:color="auto"/>
            </w:tcBorders>
            <w:shd w:val="clear" w:color="auto" w:fill="auto"/>
            <w:vAlign w:val="center"/>
          </w:tcPr>
          <w:p w14:paraId="5BD4CE48" w14:textId="405C1BCC" w:rsidR="00A40163" w:rsidRPr="00E104D8" w:rsidRDefault="00A40163" w:rsidP="00A40163">
            <w:pPr>
              <w:snapToGrid w:val="0"/>
              <w:jc w:val="both"/>
              <w:rPr>
                <w:rFonts w:ascii="Calibri" w:eastAsia="標楷體" w:hAnsi="Calibri" w:cs="Calibri"/>
                <w:color w:val="000000" w:themeColor="text1"/>
                <w:u w:val="single"/>
              </w:rPr>
            </w:pPr>
            <w:r w:rsidRPr="00E104D8">
              <w:rPr>
                <w:rFonts w:ascii="Calibri" w:eastAsia="標楷體" w:hAnsi="Calibri" w:cs="Calibri"/>
                <w:color w:val="000000" w:themeColor="text1"/>
              </w:rPr>
              <w:t>每週訓練天數：</w:t>
            </w:r>
            <w:r w:rsidRPr="00E104D8">
              <w:rPr>
                <w:rFonts w:ascii="Calibri" w:eastAsia="標楷體" w:hAnsi="Calibri" w:cs="Calibri"/>
                <w:color w:val="000000" w:themeColor="text1"/>
                <w:u w:val="single"/>
              </w:rPr>
              <w:t xml:space="preserve">   </w:t>
            </w:r>
            <w:r w:rsidR="00627F10">
              <w:rPr>
                <w:rFonts w:ascii="Calibri" w:eastAsia="標楷體" w:hAnsi="Calibri" w:cs="Calibri"/>
                <w:color w:val="000000" w:themeColor="text1"/>
                <w:u w:val="single"/>
              </w:rPr>
              <w:t xml:space="preserve">5 </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天</w:t>
            </w:r>
            <w:r w:rsidRPr="00E104D8">
              <w:rPr>
                <w:rFonts w:ascii="Calibri" w:eastAsia="標楷體" w:hAnsi="Calibri" w:cs="Calibri" w:hint="eastAsia"/>
                <w:color w:val="000000" w:themeColor="text1"/>
              </w:rPr>
              <w:t xml:space="preserve">        </w:t>
            </w:r>
            <w:r w:rsidRPr="00E104D8">
              <w:rPr>
                <w:rFonts w:ascii="Calibri" w:eastAsia="標楷體" w:hAnsi="Calibri" w:cs="Calibri"/>
                <w:color w:val="000000" w:themeColor="text1"/>
              </w:rPr>
              <w:t>每日訓練時數：</w:t>
            </w:r>
            <w:r w:rsidRPr="00E104D8">
              <w:rPr>
                <w:rFonts w:ascii="Calibri" w:eastAsia="標楷體" w:hAnsi="Calibri" w:cs="Calibri"/>
                <w:color w:val="000000" w:themeColor="text1"/>
                <w:u w:val="single"/>
              </w:rPr>
              <w:t xml:space="preserve">   </w:t>
            </w:r>
            <w:r w:rsidR="00627F10">
              <w:rPr>
                <w:rFonts w:ascii="Calibri" w:eastAsia="標楷體" w:hAnsi="Calibri" w:cs="Calibri"/>
                <w:color w:val="000000" w:themeColor="text1"/>
                <w:u w:val="single"/>
              </w:rPr>
              <w:t xml:space="preserve">8  </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小時</w:t>
            </w:r>
          </w:p>
          <w:p w14:paraId="0DFA80AB" w14:textId="49BB85C4" w:rsidR="00A40163" w:rsidRPr="00E104D8" w:rsidRDefault="00A40163" w:rsidP="00A40163">
            <w:pPr>
              <w:adjustRightInd w:val="0"/>
              <w:contextualSpacing/>
              <w:jc w:val="both"/>
              <w:rPr>
                <w:rFonts w:ascii="標楷體" w:eastAsia="標楷體" w:hAnsi="標楷體"/>
                <w:color w:val="000000" w:themeColor="text1"/>
              </w:rPr>
            </w:pPr>
            <w:r w:rsidRPr="00E104D8">
              <w:rPr>
                <w:rFonts w:ascii="Calibri" w:eastAsia="標楷體" w:hAnsi="Calibri" w:cs="Calibri"/>
                <w:color w:val="000000" w:themeColor="text1"/>
              </w:rPr>
              <w:t>每日訓練時間：自</w:t>
            </w:r>
            <w:r w:rsidRPr="00E104D8">
              <w:rPr>
                <w:rFonts w:ascii="Calibri" w:eastAsia="標楷體" w:hAnsi="Calibri" w:cs="Calibri"/>
                <w:color w:val="000000" w:themeColor="text1"/>
                <w:u w:val="single"/>
              </w:rPr>
              <w:t xml:space="preserve">  </w:t>
            </w:r>
            <w:r w:rsidR="00627F10">
              <w:rPr>
                <w:rFonts w:ascii="Calibri" w:eastAsia="標楷體" w:hAnsi="Calibri" w:cs="Calibri"/>
                <w:color w:val="000000" w:themeColor="text1"/>
                <w:u w:val="single"/>
              </w:rPr>
              <w:t xml:space="preserve">08  </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時</w:t>
            </w:r>
            <w:r w:rsidR="00627F10">
              <w:rPr>
                <w:rFonts w:ascii="Calibri" w:eastAsia="標楷體" w:hAnsi="Calibri" w:cs="Calibri"/>
                <w:color w:val="000000" w:themeColor="text1"/>
                <w:u w:val="single"/>
              </w:rPr>
              <w:t xml:space="preserve"> </w:t>
            </w:r>
            <w:r w:rsidRPr="00E104D8">
              <w:rPr>
                <w:rFonts w:ascii="Calibri" w:eastAsia="標楷體" w:hAnsi="Calibri" w:cs="Calibri"/>
                <w:color w:val="000000" w:themeColor="text1"/>
                <w:u w:val="single"/>
              </w:rPr>
              <w:t xml:space="preserve">  </w:t>
            </w:r>
            <w:r w:rsidR="00627F10">
              <w:rPr>
                <w:rFonts w:ascii="Calibri" w:eastAsia="標楷體" w:hAnsi="Calibri" w:cs="Calibri"/>
                <w:color w:val="000000" w:themeColor="text1"/>
                <w:u w:val="single"/>
              </w:rPr>
              <w:t>00</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分</w:t>
            </w:r>
            <w:r w:rsidRPr="00E104D8">
              <w:rPr>
                <w:rFonts w:ascii="Calibri" w:eastAsia="標楷體" w:hAnsi="Calibri" w:cs="Calibri"/>
                <w:color w:val="000000" w:themeColor="text1"/>
              </w:rPr>
              <w:t xml:space="preserve"> </w:t>
            </w:r>
            <w:r w:rsidRPr="00E104D8">
              <w:rPr>
                <w:rFonts w:ascii="Calibri" w:eastAsia="標楷體" w:hAnsi="Calibri" w:cs="Calibri"/>
                <w:color w:val="000000" w:themeColor="text1"/>
              </w:rPr>
              <w:t>至</w:t>
            </w:r>
            <w:r w:rsidRPr="00E104D8">
              <w:rPr>
                <w:rFonts w:ascii="Calibri" w:eastAsia="標楷體" w:hAnsi="Calibri" w:cs="Calibri"/>
                <w:color w:val="000000" w:themeColor="text1"/>
              </w:rPr>
              <w:t xml:space="preserve"> </w:t>
            </w:r>
            <w:r w:rsidRPr="00E104D8">
              <w:rPr>
                <w:rFonts w:ascii="Calibri" w:eastAsia="標楷體" w:hAnsi="Calibri" w:cs="Calibri"/>
                <w:color w:val="000000" w:themeColor="text1"/>
                <w:u w:val="single"/>
              </w:rPr>
              <w:t xml:space="preserve">   </w:t>
            </w:r>
            <w:r w:rsidR="00627F10">
              <w:rPr>
                <w:rFonts w:ascii="Calibri" w:eastAsia="標楷體" w:hAnsi="Calibri" w:cs="Calibri"/>
                <w:color w:val="000000" w:themeColor="text1"/>
                <w:u w:val="single"/>
              </w:rPr>
              <w:t xml:space="preserve">17 </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時</w:t>
            </w:r>
            <w:r w:rsidRPr="00E104D8">
              <w:rPr>
                <w:rFonts w:ascii="Calibri" w:eastAsia="標楷體" w:hAnsi="Calibri" w:cs="Calibri"/>
                <w:color w:val="000000" w:themeColor="text1"/>
                <w:u w:val="single"/>
              </w:rPr>
              <w:t xml:space="preserve">   </w:t>
            </w:r>
            <w:r w:rsidR="00627F10">
              <w:rPr>
                <w:rFonts w:ascii="Calibri" w:eastAsia="標楷體" w:hAnsi="Calibri" w:cs="Calibri"/>
                <w:color w:val="000000" w:themeColor="text1"/>
                <w:u w:val="single"/>
              </w:rPr>
              <w:t xml:space="preserve">00  </w:t>
            </w:r>
            <w:r w:rsidRPr="00E104D8">
              <w:rPr>
                <w:rFonts w:ascii="Calibri" w:eastAsia="標楷體" w:hAnsi="Calibri" w:cs="Calibri"/>
                <w:color w:val="000000" w:themeColor="text1"/>
                <w:u w:val="single"/>
              </w:rPr>
              <w:t xml:space="preserve"> </w:t>
            </w:r>
            <w:r w:rsidRPr="00E104D8">
              <w:rPr>
                <w:rFonts w:ascii="Calibri" w:eastAsia="標楷體" w:hAnsi="Calibri" w:cs="Calibri"/>
                <w:color w:val="000000" w:themeColor="text1"/>
              </w:rPr>
              <w:t>分</w:t>
            </w:r>
          </w:p>
        </w:tc>
      </w:tr>
      <w:tr w:rsidR="00A40163" w:rsidRPr="00E104D8" w14:paraId="463260B9" w14:textId="77777777" w:rsidTr="00251EE3">
        <w:trPr>
          <w:trHeight w:hRule="exact" w:val="1042"/>
        </w:trPr>
        <w:tc>
          <w:tcPr>
            <w:tcW w:w="1618" w:type="dxa"/>
            <w:vMerge/>
            <w:tcBorders>
              <w:top w:val="single" w:sz="4" w:space="0" w:color="auto"/>
              <w:bottom w:val="single" w:sz="4" w:space="0" w:color="auto"/>
            </w:tcBorders>
            <w:shd w:val="clear" w:color="auto" w:fill="auto"/>
            <w:vAlign w:val="center"/>
          </w:tcPr>
          <w:p w14:paraId="124B695C" w14:textId="77777777" w:rsidR="00A40163" w:rsidRPr="00E104D8" w:rsidRDefault="00A40163" w:rsidP="00A40163">
            <w:pPr>
              <w:adjustRightInd w:val="0"/>
              <w:contextualSpacing/>
              <w:jc w:val="center"/>
              <w:rPr>
                <w:rFonts w:ascii="標楷體" w:eastAsia="標楷體" w:hAnsi="標楷體"/>
                <w:color w:val="000000" w:themeColor="text1"/>
              </w:rPr>
            </w:pPr>
          </w:p>
        </w:tc>
        <w:tc>
          <w:tcPr>
            <w:tcW w:w="7976" w:type="dxa"/>
            <w:gridSpan w:val="5"/>
            <w:tcBorders>
              <w:top w:val="single" w:sz="4" w:space="0" w:color="auto"/>
              <w:bottom w:val="single" w:sz="4" w:space="0" w:color="auto"/>
            </w:tcBorders>
            <w:shd w:val="clear" w:color="auto" w:fill="auto"/>
            <w:vAlign w:val="center"/>
          </w:tcPr>
          <w:p w14:paraId="7215B7A0" w14:textId="77777777" w:rsidR="00A40163" w:rsidRPr="00E104D8" w:rsidRDefault="00A40163" w:rsidP="00A40163">
            <w:pPr>
              <w:adjustRightInd w:val="0"/>
              <w:snapToGrid w:val="0"/>
              <w:spacing w:line="200" w:lineRule="exact"/>
              <w:ind w:rightChars="50" w:right="120"/>
              <w:jc w:val="both"/>
              <w:rPr>
                <w:rFonts w:eastAsia="標楷體" w:cstheme="minorHAnsi"/>
                <w:b/>
                <w:bCs/>
                <w:color w:val="000000" w:themeColor="text1"/>
                <w:sz w:val="16"/>
                <w:szCs w:val="16"/>
              </w:rPr>
            </w:pPr>
            <w:r w:rsidRPr="00E104D8">
              <w:rPr>
                <w:rFonts w:eastAsia="標楷體" w:cstheme="minorHAnsi"/>
                <w:color w:val="000000" w:themeColor="text1"/>
                <w:sz w:val="16"/>
                <w:szCs w:val="16"/>
              </w:rPr>
              <w:t>註：</w:t>
            </w:r>
            <w:r w:rsidRPr="00E104D8">
              <w:rPr>
                <w:rFonts w:eastAsia="標楷體" w:cstheme="minorHAnsi"/>
                <w:bCs/>
                <w:color w:val="000000" w:themeColor="text1"/>
                <w:sz w:val="16"/>
                <w:szCs w:val="16"/>
              </w:rPr>
              <w:t>依勞動基準法工時規定：勞工正常工作時間，每日不得超過</w:t>
            </w:r>
            <w:r w:rsidRPr="00E104D8">
              <w:rPr>
                <w:rFonts w:eastAsia="標楷體" w:cstheme="minorHAnsi"/>
                <w:bCs/>
                <w:color w:val="000000" w:themeColor="text1"/>
                <w:sz w:val="16"/>
                <w:szCs w:val="16"/>
              </w:rPr>
              <w:t>8</w:t>
            </w:r>
            <w:r w:rsidRPr="00E104D8">
              <w:rPr>
                <w:rFonts w:eastAsia="標楷體" w:cstheme="minorHAnsi"/>
                <w:bCs/>
                <w:color w:val="000000" w:themeColor="text1"/>
                <w:sz w:val="16"/>
                <w:szCs w:val="16"/>
              </w:rPr>
              <w:t>小時，每週不得超過</w:t>
            </w:r>
            <w:r w:rsidRPr="00E104D8">
              <w:rPr>
                <w:rFonts w:eastAsia="標楷體" w:cstheme="minorHAnsi"/>
                <w:bCs/>
                <w:color w:val="000000" w:themeColor="text1"/>
                <w:sz w:val="16"/>
                <w:szCs w:val="16"/>
              </w:rPr>
              <w:t>40</w:t>
            </w:r>
            <w:r w:rsidRPr="00E104D8">
              <w:rPr>
                <w:rFonts w:eastAsia="標楷體" w:cstheme="minorHAnsi"/>
                <w:bCs/>
                <w:color w:val="000000" w:themeColor="text1"/>
                <w:sz w:val="16"/>
                <w:szCs w:val="16"/>
              </w:rPr>
              <w:t>小時。另雇主徵得勞工同意得延長工作時間，其連同正常工時每日不得超過</w:t>
            </w:r>
            <w:r w:rsidRPr="00E104D8">
              <w:rPr>
                <w:rFonts w:eastAsia="標楷體" w:cstheme="minorHAnsi"/>
                <w:bCs/>
                <w:color w:val="000000" w:themeColor="text1"/>
                <w:sz w:val="16"/>
                <w:szCs w:val="16"/>
              </w:rPr>
              <w:t>12</w:t>
            </w:r>
            <w:r w:rsidRPr="00E104D8">
              <w:rPr>
                <w:rFonts w:eastAsia="標楷體" w:cstheme="minorHAnsi"/>
                <w:bCs/>
                <w:color w:val="000000" w:themeColor="text1"/>
                <w:sz w:val="16"/>
                <w:szCs w:val="16"/>
              </w:rPr>
              <w:t>小時，每月延長工作時間總時數不得超過</w:t>
            </w:r>
            <w:r w:rsidRPr="00E104D8">
              <w:rPr>
                <w:rFonts w:eastAsia="標楷體" w:cstheme="minorHAnsi"/>
                <w:bCs/>
                <w:color w:val="000000" w:themeColor="text1"/>
                <w:sz w:val="16"/>
                <w:szCs w:val="16"/>
              </w:rPr>
              <w:t>46</w:t>
            </w:r>
            <w:r w:rsidRPr="00E104D8">
              <w:rPr>
                <w:rFonts w:eastAsia="標楷體" w:cstheme="minorHAnsi"/>
                <w:bCs/>
                <w:color w:val="000000" w:themeColor="text1"/>
                <w:sz w:val="16"/>
                <w:szCs w:val="16"/>
              </w:rPr>
              <w:t>小時，但如遇天災、事變或突發事件有例外規定。另，雇主經工會同意，如事業單位無工會者，經勞資會議同意後，延長工作時間得採</w:t>
            </w:r>
            <w:r w:rsidRPr="00E104D8">
              <w:rPr>
                <w:rFonts w:eastAsia="標楷體" w:cstheme="minorHAnsi"/>
                <w:bCs/>
                <w:color w:val="000000" w:themeColor="text1"/>
                <w:sz w:val="16"/>
                <w:szCs w:val="16"/>
              </w:rPr>
              <w:t>3</w:t>
            </w:r>
            <w:r w:rsidRPr="00E104D8">
              <w:rPr>
                <w:rFonts w:eastAsia="標楷體" w:cstheme="minorHAnsi"/>
                <w:bCs/>
                <w:color w:val="000000" w:themeColor="text1"/>
                <w:sz w:val="16"/>
                <w:szCs w:val="16"/>
              </w:rPr>
              <w:t>個月總量管控，但</w:t>
            </w:r>
            <w:r w:rsidRPr="00E104D8">
              <w:rPr>
                <w:rFonts w:eastAsia="標楷體" w:cstheme="minorHAnsi"/>
                <w:bCs/>
                <w:color w:val="000000" w:themeColor="text1"/>
                <w:sz w:val="16"/>
                <w:szCs w:val="16"/>
              </w:rPr>
              <w:t>1</w:t>
            </w:r>
            <w:r w:rsidRPr="00E104D8">
              <w:rPr>
                <w:rFonts w:eastAsia="標楷體" w:cstheme="minorHAnsi"/>
                <w:bCs/>
                <w:color w:val="000000" w:themeColor="text1"/>
                <w:sz w:val="16"/>
                <w:szCs w:val="16"/>
              </w:rPr>
              <w:t>個月不得超過</w:t>
            </w:r>
            <w:r w:rsidRPr="00E104D8">
              <w:rPr>
                <w:rFonts w:eastAsia="標楷體" w:cstheme="minorHAnsi"/>
                <w:bCs/>
                <w:color w:val="000000" w:themeColor="text1"/>
                <w:sz w:val="16"/>
                <w:szCs w:val="16"/>
              </w:rPr>
              <w:t>54</w:t>
            </w:r>
            <w:r w:rsidRPr="00E104D8">
              <w:rPr>
                <w:rFonts w:eastAsia="標楷體" w:cstheme="minorHAnsi"/>
                <w:bCs/>
                <w:color w:val="000000" w:themeColor="text1"/>
                <w:sz w:val="16"/>
                <w:szCs w:val="16"/>
              </w:rPr>
              <w:t>小時，每</w:t>
            </w:r>
            <w:r w:rsidRPr="00E104D8">
              <w:rPr>
                <w:rFonts w:eastAsia="標楷體" w:cstheme="minorHAnsi"/>
                <w:bCs/>
                <w:color w:val="000000" w:themeColor="text1"/>
                <w:sz w:val="16"/>
                <w:szCs w:val="16"/>
              </w:rPr>
              <w:t>3</w:t>
            </w:r>
            <w:r w:rsidRPr="00E104D8">
              <w:rPr>
                <w:rFonts w:eastAsia="標楷體" w:cstheme="minorHAnsi"/>
                <w:bCs/>
                <w:color w:val="000000" w:themeColor="text1"/>
                <w:sz w:val="16"/>
                <w:szCs w:val="16"/>
              </w:rPr>
              <w:t>個月不得超過</w:t>
            </w:r>
            <w:r w:rsidRPr="00E104D8">
              <w:rPr>
                <w:rFonts w:eastAsia="標楷體" w:cstheme="minorHAnsi"/>
                <w:bCs/>
                <w:color w:val="000000" w:themeColor="text1"/>
                <w:sz w:val="16"/>
                <w:szCs w:val="16"/>
              </w:rPr>
              <w:t>138</w:t>
            </w:r>
            <w:r w:rsidRPr="00E104D8">
              <w:rPr>
                <w:rFonts w:eastAsia="標楷體" w:cstheme="minorHAnsi"/>
                <w:bCs/>
                <w:color w:val="000000" w:themeColor="text1"/>
                <w:sz w:val="16"/>
                <w:szCs w:val="16"/>
              </w:rPr>
              <w:t>小時。</w:t>
            </w:r>
          </w:p>
        </w:tc>
      </w:tr>
      <w:tr w:rsidR="00251EE3" w:rsidRPr="00E104D8" w14:paraId="6B511ADC" w14:textId="77777777" w:rsidTr="00251EE3">
        <w:trPr>
          <w:trHeight w:hRule="exact" w:val="1709"/>
        </w:trPr>
        <w:tc>
          <w:tcPr>
            <w:tcW w:w="1618" w:type="dxa"/>
            <w:vMerge w:val="restart"/>
            <w:tcBorders>
              <w:top w:val="single" w:sz="4" w:space="0" w:color="auto"/>
            </w:tcBorders>
            <w:shd w:val="clear" w:color="auto" w:fill="auto"/>
            <w:vAlign w:val="center"/>
          </w:tcPr>
          <w:p w14:paraId="15B56CC1" w14:textId="77777777" w:rsidR="00251EE3" w:rsidRPr="00E104D8" w:rsidRDefault="00251EE3" w:rsidP="00A40163">
            <w:pPr>
              <w:adjustRightInd w:val="0"/>
              <w:contextualSpacing/>
              <w:jc w:val="center"/>
              <w:rPr>
                <w:rFonts w:ascii="標楷體" w:eastAsia="標楷體" w:hAnsi="標楷體"/>
              </w:rPr>
            </w:pPr>
            <w:r w:rsidRPr="00E104D8">
              <w:rPr>
                <w:rFonts w:ascii="標楷體" w:eastAsia="標楷體" w:hAnsi="標楷體" w:hint="eastAsia"/>
              </w:rPr>
              <w:t>學生福利</w:t>
            </w:r>
          </w:p>
        </w:tc>
        <w:tc>
          <w:tcPr>
            <w:tcW w:w="7976" w:type="dxa"/>
            <w:gridSpan w:val="5"/>
            <w:tcBorders>
              <w:top w:val="single" w:sz="4" w:space="0" w:color="auto"/>
              <w:bottom w:val="single" w:sz="4" w:space="0" w:color="auto"/>
            </w:tcBorders>
            <w:shd w:val="clear" w:color="auto" w:fill="auto"/>
            <w:vAlign w:val="center"/>
          </w:tcPr>
          <w:p w14:paraId="6C19EFE4" w14:textId="3B908E62" w:rsidR="00251EE3" w:rsidRPr="00E104D8" w:rsidRDefault="00251EE3" w:rsidP="00251EE3">
            <w:pPr>
              <w:adjustRightInd w:val="0"/>
              <w:snapToGrid w:val="0"/>
              <w:jc w:val="both"/>
              <w:rPr>
                <w:rFonts w:eastAsia="標楷體"/>
                <w:color w:val="0D0D0D" w:themeColor="text1" w:themeTint="F2"/>
              </w:rPr>
            </w:pPr>
            <w:r w:rsidRPr="00E104D8">
              <w:rPr>
                <w:rFonts w:eastAsia="標楷體" w:hAnsi="標楷體"/>
              </w:rPr>
              <w:t>膳</w:t>
            </w:r>
            <w:r w:rsidRPr="00E104D8">
              <w:rPr>
                <w:rFonts w:eastAsia="標楷體" w:hAnsi="標楷體" w:hint="eastAsia"/>
              </w:rPr>
              <w:t xml:space="preserve">  </w:t>
            </w:r>
            <w:r w:rsidRPr="00E104D8">
              <w:rPr>
                <w:rFonts w:eastAsia="標楷體" w:hAnsi="標楷體"/>
                <w:color w:val="0D0D0D" w:themeColor="text1" w:themeTint="F2"/>
              </w:rPr>
              <w:t>食</w:t>
            </w:r>
            <w:r w:rsidRPr="00E104D8">
              <w:rPr>
                <w:rFonts w:eastAsia="標楷體" w:hAnsi="標楷體" w:hint="eastAsia"/>
                <w:color w:val="0D0D0D" w:themeColor="text1" w:themeTint="F2"/>
              </w:rPr>
              <w:t>：</w:t>
            </w:r>
            <w:r w:rsidR="00792F90"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免費提供</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付費</w:t>
            </w:r>
            <w:r w:rsidRPr="00E104D8">
              <w:rPr>
                <w:rFonts w:ascii="Calibri" w:eastAsia="標楷體" w:hAnsi="Calibri" w:cs="Calibri"/>
                <w:color w:val="0D0D0D" w:themeColor="text1" w:themeTint="F2"/>
              </w:rPr>
              <w:t>提供</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餐，</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hint="eastAsia"/>
                <w:color w:val="0D0D0D" w:themeColor="text1" w:themeTint="F2"/>
                <w:u w:val="single"/>
              </w:rPr>
              <w:t xml:space="preserve"> </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元</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t xml:space="preserve">    </w:t>
            </w:r>
          </w:p>
          <w:p w14:paraId="3A14FE7B" w14:textId="760FAEA8" w:rsidR="00251EE3" w:rsidRPr="00E104D8" w:rsidRDefault="00251EE3" w:rsidP="00251EE3">
            <w:pPr>
              <w:adjustRightInd w:val="0"/>
              <w:snapToGrid w:val="0"/>
              <w:jc w:val="both"/>
              <w:rPr>
                <w:rFonts w:eastAsia="標楷體" w:hAnsi="標楷體"/>
                <w:color w:val="0D0D0D" w:themeColor="text1" w:themeTint="F2"/>
              </w:rPr>
            </w:pPr>
            <w:r w:rsidRPr="00E104D8">
              <w:rPr>
                <w:rFonts w:eastAsia="標楷體" w:hAnsi="標楷體"/>
                <w:color w:val="0D0D0D" w:themeColor="text1" w:themeTint="F2"/>
              </w:rPr>
              <w:t>住</w:t>
            </w:r>
            <w:r w:rsidRPr="00E104D8">
              <w:rPr>
                <w:rFonts w:eastAsia="標楷體" w:hAnsi="標楷體" w:hint="eastAsia"/>
                <w:color w:val="0D0D0D" w:themeColor="text1" w:themeTint="F2"/>
              </w:rPr>
              <w:t xml:space="preserve">  </w:t>
            </w:r>
            <w:r w:rsidRPr="00E104D8">
              <w:rPr>
                <w:rFonts w:eastAsia="標楷體" w:hAnsi="標楷體"/>
                <w:color w:val="0D0D0D" w:themeColor="text1" w:themeTint="F2"/>
              </w:rPr>
              <w:t>宿</w:t>
            </w:r>
            <w:r w:rsidRPr="00E104D8">
              <w:rPr>
                <w:rFonts w:ascii="Calibri" w:eastAsia="標楷體" w:hAnsi="Calibri" w:cs="Calibri"/>
                <w:color w:val="0D0D0D" w:themeColor="text1" w:themeTint="F2"/>
              </w:rPr>
              <w:t>：</w:t>
            </w:r>
            <w:r w:rsidR="00792F90"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免費提供</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付費</w:t>
            </w:r>
            <w:r w:rsidRPr="00E104D8">
              <w:rPr>
                <w:rFonts w:ascii="Calibri" w:eastAsia="標楷體" w:hAnsi="Calibri" w:cs="Calibri"/>
                <w:color w:val="0D0D0D" w:themeColor="text1" w:themeTint="F2"/>
              </w:rPr>
              <w:t>提供</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元</w:t>
            </w:r>
            <w:r w:rsidRPr="00E104D8">
              <w:rPr>
                <w:rFonts w:ascii="Calibri" w:eastAsia="標楷體" w:hAnsi="Calibri" w:cs="Calibri"/>
                <w:color w:val="0D0D0D" w:themeColor="text1" w:themeTint="F2"/>
              </w:rPr>
              <w:t>/</w:t>
            </w:r>
            <w:r w:rsidRPr="00E104D8">
              <w:rPr>
                <w:rFonts w:ascii="Calibri" w:eastAsia="標楷體" w:hAnsi="Calibri" w:cs="Calibri"/>
                <w:color w:val="0D0D0D" w:themeColor="text1" w:themeTint="F2"/>
              </w:rPr>
              <w:t>月</w:t>
            </w:r>
            <w:r w:rsidRPr="00E104D8">
              <w:rPr>
                <w:rFonts w:ascii="Calibri" w:eastAsia="標楷體" w:hAnsi="Calibri" w:cs="Calibri" w:hint="eastAsia"/>
                <w:color w:val="0D0D0D" w:themeColor="text1" w:themeTint="F2"/>
              </w:rPr>
              <w:t xml:space="preserve">   </w:t>
            </w:r>
          </w:p>
          <w:p w14:paraId="527389E0" w14:textId="38681D90" w:rsidR="00251EE3" w:rsidRPr="00E104D8" w:rsidRDefault="00251EE3" w:rsidP="00251EE3">
            <w:pPr>
              <w:adjustRightInd w:val="0"/>
              <w:snapToGrid w:val="0"/>
              <w:jc w:val="both"/>
              <w:rPr>
                <w:rFonts w:eastAsia="標楷體"/>
                <w:color w:val="0D0D0D" w:themeColor="text1" w:themeTint="F2"/>
              </w:rPr>
            </w:pPr>
            <w:r w:rsidRPr="00E104D8">
              <w:rPr>
                <w:rFonts w:eastAsia="標楷體" w:hAnsi="標楷體"/>
                <w:color w:val="0D0D0D" w:themeColor="text1" w:themeTint="F2"/>
              </w:rPr>
              <w:t>交通車</w:t>
            </w:r>
            <w:r w:rsidRPr="00E104D8">
              <w:rPr>
                <w:rFonts w:ascii="Calibri" w:eastAsia="標楷體" w:hAnsi="Calibri" w:cs="Calibri"/>
                <w:color w:val="0D0D0D" w:themeColor="text1" w:themeTint="F2"/>
              </w:rPr>
              <w:t>：</w:t>
            </w:r>
            <w:r w:rsidR="00792F90"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免費提供</w:t>
            </w:r>
            <w:r w:rsidRPr="00E104D8">
              <w:rPr>
                <w:rFonts w:ascii="Calibri" w:eastAsia="標楷體" w:hAnsi="Calibri" w:cs="Calibri" w:hint="eastAsia"/>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hint="eastAsia"/>
                <w:color w:val="0D0D0D" w:themeColor="text1" w:themeTint="F2"/>
              </w:rPr>
              <w:t>付費</w:t>
            </w:r>
            <w:r w:rsidRPr="00E104D8">
              <w:rPr>
                <w:rFonts w:ascii="Calibri" w:eastAsia="標楷體" w:hAnsi="Calibri" w:cs="Calibri"/>
                <w:color w:val="0D0D0D" w:themeColor="text1" w:themeTint="F2"/>
              </w:rPr>
              <w:t>提供</w:t>
            </w:r>
            <w:r w:rsidRPr="00E104D8">
              <w:rPr>
                <w:rFonts w:eastAsia="標楷體" w:hAnsi="標楷體" w:hint="eastAsia"/>
                <w:color w:val="0D0D0D" w:themeColor="text1" w:themeTint="F2"/>
              </w:rPr>
              <w:t>：</w:t>
            </w:r>
            <w:r w:rsidRPr="00E104D8">
              <w:rPr>
                <w:rFonts w:ascii="Calibri" w:eastAsia="標楷體" w:hAnsi="Calibri" w:cs="Calibri"/>
                <w:color w:val="0D0D0D" w:themeColor="text1" w:themeTint="F2"/>
                <w:u w:val="single"/>
              </w:rPr>
              <w:t xml:space="preserve">          </w:t>
            </w:r>
            <w:r w:rsidRPr="00E104D8">
              <w:rPr>
                <w:rFonts w:ascii="Calibri" w:eastAsia="標楷體" w:hAnsi="Calibri" w:cs="Calibri"/>
                <w:color w:val="0D0D0D" w:themeColor="text1" w:themeTint="F2"/>
              </w:rPr>
              <w:t>元</w:t>
            </w:r>
            <w:r w:rsidRPr="00E104D8">
              <w:rPr>
                <w:rFonts w:ascii="Calibri" w:eastAsia="標楷體" w:hAnsi="Calibri" w:cs="Calibri"/>
                <w:color w:val="0D0D0D" w:themeColor="text1" w:themeTint="F2"/>
              </w:rPr>
              <w:t>/</w:t>
            </w:r>
            <w:r w:rsidRPr="00E104D8">
              <w:rPr>
                <w:rFonts w:ascii="Calibri" w:eastAsia="標楷體" w:hAnsi="Calibri" w:cs="Calibri"/>
                <w:color w:val="0D0D0D" w:themeColor="text1" w:themeTint="F2"/>
              </w:rPr>
              <w:t>月</w:t>
            </w:r>
            <w:r w:rsidRPr="00E104D8">
              <w:rPr>
                <w:rFonts w:ascii="Calibri" w:eastAsia="標楷體" w:hAnsi="Calibri" w:cs="Calibri" w:hint="eastAsia"/>
                <w:color w:val="0D0D0D" w:themeColor="text1" w:themeTint="F2"/>
              </w:rPr>
              <w:t xml:space="preserve">   </w:t>
            </w:r>
          </w:p>
          <w:p w14:paraId="357D445F" w14:textId="5EBCB192" w:rsidR="00251EE3" w:rsidRPr="00E104D8" w:rsidRDefault="00251EE3" w:rsidP="00251EE3">
            <w:pPr>
              <w:adjustRightInd w:val="0"/>
              <w:snapToGrid w:val="0"/>
              <w:jc w:val="both"/>
              <w:rPr>
                <w:rFonts w:ascii="Calibri" w:eastAsia="標楷體" w:hAnsi="Calibri" w:cs="Calibri"/>
                <w:color w:val="0D0D0D" w:themeColor="text1" w:themeTint="F2"/>
              </w:rPr>
            </w:pPr>
            <w:r w:rsidRPr="00E104D8">
              <w:rPr>
                <w:rFonts w:eastAsia="標楷體" w:hAnsi="標楷體"/>
                <w:color w:val="0D0D0D" w:themeColor="text1" w:themeTint="F2"/>
              </w:rPr>
              <w:t>保</w:t>
            </w:r>
            <w:r w:rsidRPr="00E104D8">
              <w:rPr>
                <w:rFonts w:eastAsia="標楷體" w:hAnsi="標楷體" w:hint="eastAsia"/>
                <w:color w:val="0D0D0D" w:themeColor="text1" w:themeTint="F2"/>
              </w:rPr>
              <w:t xml:space="preserve">  </w:t>
            </w:r>
            <w:r w:rsidRPr="00E104D8">
              <w:rPr>
                <w:rFonts w:eastAsia="標楷體" w:hAnsi="標楷體"/>
                <w:color w:val="0D0D0D" w:themeColor="text1" w:themeTint="F2"/>
              </w:rPr>
              <w:t>險</w:t>
            </w:r>
            <w:r w:rsidRPr="00E104D8">
              <w:rPr>
                <w:rFonts w:eastAsia="標楷體" w:hAnsi="標楷體" w:hint="eastAsia"/>
                <w:color w:val="0D0D0D" w:themeColor="text1" w:themeTint="F2"/>
              </w:rPr>
              <w:t>：</w:t>
            </w:r>
            <w:r w:rsidR="00792F90"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不提供</w:t>
            </w:r>
          </w:p>
          <w:p w14:paraId="77CF6B37" w14:textId="1745445F" w:rsidR="00251EE3" w:rsidRPr="00E104D8" w:rsidRDefault="00251EE3" w:rsidP="00251EE3">
            <w:pPr>
              <w:adjustRightInd w:val="0"/>
              <w:snapToGrid w:val="0"/>
              <w:ind w:firstLineChars="400" w:firstLine="960"/>
              <w:jc w:val="both"/>
              <w:rPr>
                <w:rFonts w:eastAsia="標楷體"/>
              </w:rPr>
            </w:pP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提供</w:t>
            </w:r>
            <w:r w:rsidRPr="00E104D8">
              <w:rPr>
                <w:rFonts w:ascii="Calibri" w:eastAsia="標楷體" w:hAnsi="Calibri" w:cs="Calibri" w:hint="eastAsia"/>
                <w:color w:val="0D0D0D" w:themeColor="text1" w:themeTint="F2"/>
              </w:rPr>
              <w:t>：</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勞保</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健保</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團保</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提撥勞退</w:t>
            </w:r>
            <w:r w:rsidRPr="00E104D8">
              <w:rPr>
                <w:rFonts w:ascii="Calibri" w:eastAsia="標楷體" w:hAnsi="Calibri" w:cs="Calibri"/>
                <w:color w:val="0D0D0D" w:themeColor="text1" w:themeTint="F2"/>
              </w:rPr>
              <w:t xml:space="preserve"> </w:t>
            </w:r>
            <w:r w:rsidRPr="00E104D8">
              <w:rPr>
                <w:rFonts w:ascii="Calibri" w:eastAsia="標楷體" w:hAnsi="Calibri" w:cs="Calibri"/>
                <w:color w:val="0D0D0D" w:themeColor="text1" w:themeTint="F2"/>
              </w:rPr>
              <w:sym w:font="Webdings" w:char="F063"/>
            </w:r>
            <w:r w:rsidRPr="00E104D8">
              <w:rPr>
                <w:rFonts w:ascii="Calibri" w:eastAsia="標楷體" w:hAnsi="Calibri" w:cs="Calibri"/>
                <w:color w:val="0D0D0D" w:themeColor="text1" w:themeTint="F2"/>
              </w:rPr>
              <w:t>其他</w:t>
            </w:r>
          </w:p>
        </w:tc>
      </w:tr>
      <w:tr w:rsidR="00DD62A2" w:rsidRPr="00E104D8" w14:paraId="641E27FC" w14:textId="77777777" w:rsidTr="00DD62A2">
        <w:trPr>
          <w:trHeight w:hRule="exact" w:val="1637"/>
        </w:trPr>
        <w:tc>
          <w:tcPr>
            <w:tcW w:w="1618" w:type="dxa"/>
            <w:vMerge/>
            <w:tcBorders>
              <w:bottom w:val="double" w:sz="12" w:space="0" w:color="auto"/>
            </w:tcBorders>
            <w:shd w:val="clear" w:color="auto" w:fill="auto"/>
            <w:vAlign w:val="center"/>
          </w:tcPr>
          <w:p w14:paraId="01D45262" w14:textId="77777777" w:rsidR="00DD62A2" w:rsidRPr="00E104D8" w:rsidRDefault="00DD62A2" w:rsidP="00DD62A2">
            <w:pPr>
              <w:adjustRightInd w:val="0"/>
              <w:contextualSpacing/>
              <w:jc w:val="center"/>
              <w:rPr>
                <w:rFonts w:ascii="標楷體" w:eastAsia="標楷體" w:hAnsi="標楷體"/>
              </w:rPr>
            </w:pPr>
          </w:p>
        </w:tc>
        <w:tc>
          <w:tcPr>
            <w:tcW w:w="7976" w:type="dxa"/>
            <w:gridSpan w:val="5"/>
            <w:tcBorders>
              <w:top w:val="single" w:sz="4" w:space="0" w:color="auto"/>
              <w:bottom w:val="double" w:sz="12" w:space="0" w:color="auto"/>
            </w:tcBorders>
            <w:shd w:val="clear" w:color="auto" w:fill="auto"/>
            <w:vAlign w:val="center"/>
          </w:tcPr>
          <w:p w14:paraId="75BC40D0" w14:textId="77777777" w:rsidR="00DD62A2" w:rsidRPr="00627F10" w:rsidRDefault="00DD62A2" w:rsidP="00DD62A2">
            <w:pPr>
              <w:adjustRightInd w:val="0"/>
              <w:snapToGrid w:val="0"/>
              <w:jc w:val="both"/>
              <w:rPr>
                <w:rFonts w:ascii="Calibri" w:eastAsia="標楷體" w:hAnsi="Calibri" w:cs="Calibri"/>
                <w:b/>
              </w:rPr>
            </w:pPr>
            <w:r w:rsidRPr="00E104D8">
              <w:rPr>
                <w:rFonts w:ascii="Calibri" w:eastAsia="標楷體" w:hAnsi="Calibri" w:cs="Calibri"/>
              </w:rPr>
              <w:sym w:font="Webdings" w:char="F063"/>
            </w:r>
            <w:r w:rsidRPr="00E104D8">
              <w:rPr>
                <w:rFonts w:ascii="標楷體" w:eastAsia="標楷體" w:hAnsi="標楷體" w:hint="eastAsia"/>
                <w:color w:val="0D0D0D" w:themeColor="text1" w:themeTint="F2"/>
              </w:rPr>
              <w:t>實習</w:t>
            </w:r>
            <w:r w:rsidRPr="00E104D8">
              <w:rPr>
                <w:rFonts w:ascii="標楷體" w:eastAsia="標楷體" w:hAnsi="標楷體"/>
                <w:color w:val="0D0D0D" w:themeColor="text1" w:themeTint="F2"/>
              </w:rPr>
              <w:t>津貼</w:t>
            </w:r>
            <w:r w:rsidRPr="00E104D8">
              <w:rPr>
                <w:rFonts w:ascii="Calibri" w:eastAsia="標楷體" w:hAnsi="Calibri" w:cs="Calibri"/>
              </w:rPr>
              <w:t>：</w:t>
            </w:r>
            <w:r w:rsidRPr="00627F10">
              <w:rPr>
                <w:rFonts w:ascii="Calibri" w:eastAsia="標楷體" w:hAnsi="Calibri" w:cs="Calibri"/>
                <w:color w:val="7030A0"/>
                <w:u w:val="single"/>
              </w:rPr>
              <w:t xml:space="preserve">　　　　　　</w:t>
            </w:r>
            <w:r w:rsidRPr="00627F10">
              <w:rPr>
                <w:rFonts w:ascii="Calibri" w:eastAsia="標楷體" w:hAnsi="Calibri" w:cs="Calibri"/>
                <w:color w:val="7030A0"/>
              </w:rPr>
              <w:t>元</w:t>
            </w:r>
            <w:r w:rsidRPr="00627F10">
              <w:rPr>
                <w:rFonts w:ascii="Calibri" w:eastAsia="標楷體" w:hAnsi="Calibri" w:cs="Calibri"/>
                <w:color w:val="7030A0"/>
              </w:rPr>
              <w:t>/</w:t>
            </w:r>
            <w:r w:rsidRPr="00627F10">
              <w:rPr>
                <w:rFonts w:ascii="Calibri" w:eastAsia="標楷體" w:hAnsi="Calibri" w:cs="Calibri"/>
                <w:color w:val="7030A0"/>
              </w:rPr>
              <w:t>小時；</w:t>
            </w:r>
            <w:r w:rsidRPr="00627F10">
              <w:rPr>
                <w:rFonts w:ascii="Calibri" w:eastAsia="標楷體" w:hAnsi="Calibri" w:cs="Calibri"/>
                <w:color w:val="7030A0"/>
                <w:u w:val="single"/>
              </w:rPr>
              <w:t xml:space="preserve">　　　　　　</w:t>
            </w:r>
            <w:r w:rsidRPr="00627F10">
              <w:rPr>
                <w:rFonts w:ascii="Calibri" w:eastAsia="標楷體" w:hAnsi="Calibri" w:cs="Calibri"/>
                <w:color w:val="7030A0"/>
              </w:rPr>
              <w:t>元</w:t>
            </w:r>
            <w:r w:rsidRPr="00627F10">
              <w:rPr>
                <w:rFonts w:ascii="Calibri" w:eastAsia="標楷體" w:hAnsi="Calibri" w:cs="Calibri"/>
                <w:color w:val="7030A0"/>
              </w:rPr>
              <w:t>/</w:t>
            </w:r>
            <w:r w:rsidRPr="00627F10">
              <w:rPr>
                <w:rFonts w:ascii="Calibri" w:eastAsia="標楷體" w:hAnsi="Calibri" w:cs="Calibri"/>
                <w:color w:val="7030A0"/>
              </w:rPr>
              <w:t>月</w:t>
            </w:r>
          </w:p>
          <w:p w14:paraId="520F66AB" w14:textId="77777777" w:rsidR="00DD62A2" w:rsidRPr="00E104D8" w:rsidRDefault="00DD62A2" w:rsidP="00DD62A2">
            <w:pPr>
              <w:adjustRightInd w:val="0"/>
              <w:snapToGrid w:val="0"/>
              <w:jc w:val="both"/>
              <w:rPr>
                <w:rFonts w:ascii="Calibri" w:eastAsia="標楷體" w:hAnsi="Calibri" w:cs="Calibri"/>
              </w:rPr>
            </w:pPr>
            <w:r w:rsidRPr="00E104D8">
              <w:rPr>
                <w:rFonts w:ascii="Calibri" w:eastAsia="標楷體" w:hAnsi="Calibri" w:cs="Calibri"/>
              </w:rPr>
              <w:sym w:font="Webdings" w:char="F063"/>
            </w:r>
            <w:r w:rsidRPr="00E104D8">
              <w:rPr>
                <w:rFonts w:ascii="Calibri" w:eastAsia="標楷體" w:hAnsi="Calibri" w:cs="Calibri"/>
              </w:rPr>
              <w:t>薪資：</w:t>
            </w:r>
            <w:r w:rsidRPr="00E104D8">
              <w:rPr>
                <w:rFonts w:ascii="Calibri" w:eastAsia="標楷體" w:hAnsi="Calibri" w:cs="Calibri"/>
              </w:rPr>
              <w:t xml:space="preserve"> </w:t>
            </w:r>
            <w:r w:rsidRPr="00E104D8">
              <w:rPr>
                <w:rFonts w:ascii="Calibri" w:eastAsia="標楷體" w:hAnsi="Calibri" w:cs="Calibri"/>
                <w:u w:val="single"/>
              </w:rPr>
              <w:t xml:space="preserve">　　　　　　</w:t>
            </w:r>
            <w:r w:rsidRPr="00E104D8">
              <w:rPr>
                <w:rFonts w:ascii="Calibri" w:eastAsia="標楷體" w:hAnsi="Calibri" w:cs="Calibri"/>
              </w:rPr>
              <w:t>元</w:t>
            </w:r>
            <w:r w:rsidRPr="00E104D8">
              <w:rPr>
                <w:rFonts w:ascii="Calibri" w:eastAsia="標楷體" w:hAnsi="Calibri" w:cs="Calibri"/>
              </w:rPr>
              <w:t>/</w:t>
            </w:r>
            <w:r w:rsidRPr="00E104D8">
              <w:rPr>
                <w:rFonts w:ascii="Calibri" w:eastAsia="標楷體" w:hAnsi="Calibri" w:cs="Calibri"/>
              </w:rPr>
              <w:t>小時；</w:t>
            </w:r>
            <w:r w:rsidRPr="00E104D8">
              <w:rPr>
                <w:rFonts w:ascii="Calibri" w:eastAsia="標楷體" w:hAnsi="Calibri" w:cs="Calibri"/>
                <w:u w:val="single"/>
              </w:rPr>
              <w:t xml:space="preserve">　　　　　　</w:t>
            </w:r>
            <w:r w:rsidRPr="00E104D8">
              <w:rPr>
                <w:rFonts w:ascii="Calibri" w:eastAsia="標楷體" w:hAnsi="Calibri" w:cs="Calibri"/>
              </w:rPr>
              <w:t>元</w:t>
            </w:r>
            <w:r w:rsidRPr="00E104D8">
              <w:rPr>
                <w:rFonts w:ascii="Calibri" w:eastAsia="標楷體" w:hAnsi="Calibri" w:cs="Calibri"/>
              </w:rPr>
              <w:t>/</w:t>
            </w:r>
            <w:r w:rsidRPr="00E104D8">
              <w:rPr>
                <w:rFonts w:ascii="Calibri" w:eastAsia="標楷體" w:hAnsi="Calibri" w:cs="Calibri"/>
              </w:rPr>
              <w:t>月</w:t>
            </w:r>
          </w:p>
          <w:p w14:paraId="33E298BF" w14:textId="77777777" w:rsidR="00DD62A2" w:rsidRPr="00E104D8" w:rsidRDefault="00DD62A2" w:rsidP="00DD62A2">
            <w:pPr>
              <w:adjustRightInd w:val="0"/>
              <w:snapToGrid w:val="0"/>
              <w:rPr>
                <w:rFonts w:ascii="Calibri" w:eastAsia="標楷體" w:hAnsi="Calibri" w:cs="Calibri"/>
              </w:rPr>
            </w:pPr>
            <w:r w:rsidRPr="00E104D8">
              <w:rPr>
                <w:rFonts w:ascii="Calibri" w:eastAsia="標楷體" w:hAnsi="Calibri" w:cs="Calibri"/>
              </w:rPr>
              <w:sym w:font="Webdings" w:char="F063"/>
            </w:r>
            <w:r w:rsidRPr="00E104D8">
              <w:rPr>
                <w:rFonts w:ascii="Calibri" w:eastAsia="標楷體" w:hAnsi="Calibri" w:cs="Calibri" w:hint="eastAsia"/>
              </w:rPr>
              <w:t>符合最低工資法</w:t>
            </w:r>
          </w:p>
          <w:p w14:paraId="170A9D13" w14:textId="77777777" w:rsidR="00DD62A2" w:rsidRPr="00E104D8" w:rsidRDefault="00DD62A2" w:rsidP="00DD62A2">
            <w:pPr>
              <w:adjustRightInd w:val="0"/>
              <w:snapToGrid w:val="0"/>
              <w:rPr>
                <w:rFonts w:ascii="Calibri" w:eastAsia="標楷體" w:hAnsi="Calibri" w:cs="Calibri"/>
                <w:u w:val="single"/>
              </w:rPr>
            </w:pPr>
            <w:r w:rsidRPr="00E104D8">
              <w:rPr>
                <w:rFonts w:ascii="Calibri" w:eastAsia="標楷體" w:hAnsi="Calibri" w:cs="Calibri"/>
              </w:rPr>
              <w:sym w:font="Webdings" w:char="F063"/>
            </w:r>
            <w:r w:rsidRPr="00E104D8">
              <w:rPr>
                <w:rFonts w:ascii="Calibri" w:eastAsia="標楷體" w:hAnsi="Calibri" w:cs="Calibri"/>
              </w:rPr>
              <w:t>其</w:t>
            </w:r>
            <w:r w:rsidRPr="00E104D8">
              <w:rPr>
                <w:rFonts w:ascii="Calibri" w:eastAsia="標楷體" w:hAnsi="Calibri" w:cs="Calibri" w:hint="eastAsia"/>
              </w:rPr>
              <w:t xml:space="preserve">  </w:t>
            </w:r>
            <w:r w:rsidRPr="00E104D8">
              <w:rPr>
                <w:rFonts w:ascii="Calibri" w:eastAsia="標楷體" w:hAnsi="Calibri" w:cs="Calibri"/>
              </w:rPr>
              <w:t>它：</w:t>
            </w:r>
            <w:r w:rsidRPr="00E104D8">
              <w:rPr>
                <w:rFonts w:ascii="Calibri" w:eastAsia="標楷體" w:hAnsi="Calibri" w:cs="Calibri"/>
                <w:u w:val="single"/>
              </w:rPr>
              <w:t xml:space="preserve">                   </w:t>
            </w:r>
          </w:p>
          <w:p w14:paraId="496934DF" w14:textId="069BA0B8" w:rsidR="00DD62A2" w:rsidRPr="00E104D8" w:rsidRDefault="0006097C" w:rsidP="00DD62A2">
            <w:pPr>
              <w:adjustRightInd w:val="0"/>
              <w:snapToGrid w:val="0"/>
              <w:jc w:val="both"/>
              <w:rPr>
                <w:rFonts w:eastAsia="標楷體" w:hAnsi="標楷體"/>
              </w:rPr>
            </w:pPr>
            <w:r w:rsidRPr="00E104D8">
              <w:rPr>
                <w:rFonts w:ascii="Calibri" w:eastAsia="標楷體" w:hAnsi="Calibri" w:cs="Calibri"/>
              </w:rPr>
              <w:sym w:font="Webdings" w:char="F063"/>
            </w:r>
            <w:r w:rsidR="00DD62A2" w:rsidRPr="00E104D8">
              <w:rPr>
                <w:rFonts w:ascii="Calibri" w:eastAsia="標楷體" w:hAnsi="Calibri" w:cs="Calibri" w:hint="eastAsia"/>
              </w:rPr>
              <w:t>無</w:t>
            </w:r>
          </w:p>
        </w:tc>
      </w:tr>
      <w:tr w:rsidR="00DD62A2" w:rsidRPr="00E104D8" w14:paraId="4CBEB39E" w14:textId="77777777" w:rsidTr="00251EE3">
        <w:trPr>
          <w:trHeight w:hRule="exact" w:val="960"/>
        </w:trPr>
        <w:tc>
          <w:tcPr>
            <w:tcW w:w="1618" w:type="dxa"/>
            <w:tcBorders>
              <w:top w:val="single" w:sz="4" w:space="0" w:color="auto"/>
              <w:bottom w:val="double" w:sz="12" w:space="0" w:color="auto"/>
            </w:tcBorders>
            <w:shd w:val="clear" w:color="auto" w:fill="auto"/>
            <w:vAlign w:val="center"/>
          </w:tcPr>
          <w:p w14:paraId="218049C2" w14:textId="77777777" w:rsidR="00DD62A2" w:rsidRPr="00E104D8" w:rsidRDefault="00DD62A2" w:rsidP="00DD62A2">
            <w:pPr>
              <w:adjustRightInd w:val="0"/>
              <w:contextualSpacing/>
              <w:jc w:val="center"/>
              <w:rPr>
                <w:rFonts w:ascii="標楷體" w:eastAsia="標楷體" w:hAnsi="標楷體"/>
              </w:rPr>
            </w:pPr>
            <w:r w:rsidRPr="00E104D8">
              <w:rPr>
                <w:rFonts w:ascii="標楷體" w:eastAsia="標楷體" w:hAnsi="標楷體" w:hint="eastAsia"/>
              </w:rPr>
              <w:t>機會來源</w:t>
            </w:r>
          </w:p>
          <w:p w14:paraId="519A573D" w14:textId="77777777" w:rsidR="00DD62A2" w:rsidRPr="00E104D8" w:rsidRDefault="00DD62A2" w:rsidP="00DD62A2">
            <w:pPr>
              <w:adjustRightInd w:val="0"/>
              <w:contextualSpacing/>
              <w:jc w:val="center"/>
              <w:rPr>
                <w:rFonts w:ascii="標楷體" w:eastAsia="標楷體" w:hAnsi="標楷體"/>
              </w:rPr>
            </w:pPr>
            <w:r w:rsidRPr="00E104D8">
              <w:rPr>
                <w:rFonts w:ascii="標楷體" w:eastAsia="標楷體" w:hAnsi="標楷體" w:hint="eastAsia"/>
              </w:rPr>
              <w:t>(合作途徑)</w:t>
            </w:r>
          </w:p>
        </w:tc>
        <w:tc>
          <w:tcPr>
            <w:tcW w:w="7976" w:type="dxa"/>
            <w:gridSpan w:val="5"/>
            <w:tcBorders>
              <w:top w:val="single" w:sz="4" w:space="0" w:color="auto"/>
              <w:bottom w:val="double" w:sz="12" w:space="0" w:color="auto"/>
            </w:tcBorders>
            <w:shd w:val="clear" w:color="auto" w:fill="auto"/>
            <w:vAlign w:val="center"/>
          </w:tcPr>
          <w:p w14:paraId="2911AF1B" w14:textId="0D28CE96" w:rsidR="00DD62A2" w:rsidRPr="00E104D8" w:rsidRDefault="00DD62A2" w:rsidP="00DD62A2">
            <w:pPr>
              <w:adjustRightInd w:val="0"/>
              <w:snapToGrid w:val="0"/>
              <w:rPr>
                <w:rFonts w:ascii="Calibri" w:eastAsia="標楷體" w:hAnsi="Calibri" w:cs="Calibri"/>
              </w:rPr>
            </w:pPr>
            <w:r w:rsidRPr="00E104D8">
              <w:rPr>
                <w:rFonts w:ascii="Calibri" w:eastAsia="標楷體" w:hAnsi="Calibri" w:cs="Calibri"/>
              </w:rPr>
              <w:sym w:font="Webdings" w:char="F063"/>
            </w:r>
            <w:r w:rsidRPr="00E104D8">
              <w:rPr>
                <w:rFonts w:ascii="Calibri" w:eastAsia="標楷體" w:hAnsi="Calibri" w:cs="Calibri"/>
              </w:rPr>
              <w:t>廠商申請</w:t>
            </w:r>
            <w:r w:rsidRPr="00E104D8">
              <w:rPr>
                <w:rFonts w:ascii="Calibri" w:eastAsia="標楷體" w:hAnsi="Calibri" w:cs="Calibri"/>
              </w:rPr>
              <w:t xml:space="preserve"> </w:t>
            </w:r>
            <w:r w:rsidRPr="00E104D8">
              <w:rPr>
                <w:rFonts w:ascii="Calibri" w:eastAsia="標楷體" w:hAnsi="Calibri" w:cs="Calibri"/>
              </w:rPr>
              <w:sym w:font="Webdings" w:char="F063"/>
            </w:r>
            <w:r w:rsidRPr="00E104D8">
              <w:rPr>
                <w:rFonts w:ascii="Calibri" w:eastAsia="標楷體" w:hAnsi="Calibri" w:cs="Calibri"/>
              </w:rPr>
              <w:t>老師推介</w:t>
            </w:r>
            <w:r w:rsidRPr="00E104D8">
              <w:rPr>
                <w:rFonts w:ascii="Calibri" w:eastAsia="標楷體" w:hAnsi="Calibri" w:cs="Calibri" w:hint="eastAsia"/>
              </w:rPr>
              <w:t xml:space="preserve"> </w:t>
            </w:r>
            <w:r w:rsidR="0006097C" w:rsidRPr="00E104D8">
              <w:rPr>
                <w:rFonts w:ascii="Calibri" w:eastAsia="標楷體" w:hAnsi="Calibri" w:cs="Calibri"/>
              </w:rPr>
              <w:sym w:font="Webdings" w:char="F063"/>
            </w:r>
            <w:r w:rsidRPr="00E104D8">
              <w:rPr>
                <w:rFonts w:ascii="Calibri" w:eastAsia="標楷體" w:hAnsi="Calibri" w:cs="Calibri"/>
              </w:rPr>
              <w:t>學生申請</w:t>
            </w:r>
            <w:r w:rsidRPr="00E104D8">
              <w:rPr>
                <w:rFonts w:ascii="Calibri" w:eastAsia="標楷體" w:hAnsi="Calibri" w:cs="Calibri" w:hint="eastAsia"/>
              </w:rPr>
              <w:t xml:space="preserve"> </w:t>
            </w:r>
            <w:r w:rsidRPr="00E104D8">
              <w:rPr>
                <w:rFonts w:ascii="Calibri" w:eastAsia="標楷體" w:hAnsi="Calibri" w:cs="Calibri"/>
              </w:rPr>
              <w:sym w:font="Webdings" w:char="F063"/>
            </w:r>
            <w:r w:rsidRPr="00E104D8">
              <w:rPr>
                <w:rFonts w:ascii="Calibri" w:eastAsia="標楷體" w:hAnsi="Calibri" w:cs="Calibri"/>
              </w:rPr>
              <w:t>系</w:t>
            </w:r>
            <w:r w:rsidRPr="00E104D8">
              <w:rPr>
                <w:rFonts w:ascii="Calibri" w:eastAsia="標楷體" w:hAnsi="Calibri" w:cs="Calibri"/>
              </w:rPr>
              <w:t>(</w:t>
            </w:r>
            <w:r w:rsidRPr="00E104D8">
              <w:rPr>
                <w:rFonts w:ascii="Calibri" w:eastAsia="標楷體" w:hAnsi="Calibri" w:cs="Calibri"/>
              </w:rPr>
              <w:t>校</w:t>
            </w:r>
            <w:r w:rsidRPr="00E104D8">
              <w:rPr>
                <w:rFonts w:ascii="Calibri" w:eastAsia="標楷體" w:hAnsi="Calibri" w:cs="Calibri"/>
              </w:rPr>
              <w:t>)</w:t>
            </w:r>
            <w:r w:rsidRPr="00E104D8">
              <w:rPr>
                <w:rFonts w:ascii="Calibri" w:eastAsia="標楷體" w:hAnsi="Calibri" w:cs="Calibri"/>
              </w:rPr>
              <w:t>友介紹</w:t>
            </w:r>
            <w:r w:rsidRPr="00E104D8">
              <w:rPr>
                <w:rFonts w:ascii="Calibri" w:eastAsia="標楷體" w:hAnsi="Calibri" w:cs="Calibri"/>
              </w:rPr>
              <w:t xml:space="preserve"> </w:t>
            </w:r>
            <w:r w:rsidRPr="00E104D8">
              <w:rPr>
                <w:rFonts w:ascii="Calibri" w:eastAsia="標楷體" w:hAnsi="Calibri" w:cs="Calibri"/>
              </w:rPr>
              <w:sym w:font="Webdings" w:char="F063"/>
            </w:r>
            <w:r w:rsidRPr="00E104D8">
              <w:rPr>
                <w:rFonts w:ascii="Calibri" w:eastAsia="標楷體" w:hAnsi="Calibri" w:cs="Calibri"/>
              </w:rPr>
              <w:t>其它</w:t>
            </w:r>
            <w:r w:rsidRPr="00E104D8">
              <w:rPr>
                <w:rFonts w:ascii="Calibri" w:eastAsia="標楷體" w:hAnsi="Calibri" w:cs="Calibri" w:hint="eastAsia"/>
              </w:rPr>
              <w:t>:___________</w:t>
            </w:r>
          </w:p>
          <w:p w14:paraId="26776086" w14:textId="77777777" w:rsidR="00DD62A2" w:rsidRPr="00E104D8" w:rsidRDefault="00DD62A2" w:rsidP="00DD62A2">
            <w:pPr>
              <w:adjustRightInd w:val="0"/>
              <w:snapToGrid w:val="0"/>
              <w:rPr>
                <w:rFonts w:eastAsia="標楷體" w:hAnsi="標楷體"/>
              </w:rPr>
            </w:pPr>
            <w:r w:rsidRPr="00E104D8">
              <w:rPr>
                <w:rFonts w:ascii="Calibri" w:eastAsia="標楷體" w:hAnsi="Calibri" w:cs="Calibri"/>
              </w:rPr>
              <w:sym w:font="Webdings" w:char="F063"/>
            </w:r>
            <w:r w:rsidRPr="00E104D8">
              <w:rPr>
                <w:rFonts w:ascii="Calibri" w:eastAsia="標楷體" w:hAnsi="Calibri" w:cs="Calibri" w:hint="eastAsia"/>
              </w:rPr>
              <w:t>公會</w:t>
            </w:r>
            <w:r w:rsidRPr="00E104D8">
              <w:rPr>
                <w:rFonts w:ascii="Calibri" w:eastAsia="標楷體" w:hAnsi="Calibri" w:cs="Calibri" w:hint="eastAsia"/>
              </w:rPr>
              <w:t xml:space="preserve">     </w:t>
            </w:r>
            <w:r w:rsidRPr="00E104D8">
              <w:rPr>
                <w:rFonts w:ascii="Calibri" w:eastAsia="標楷體" w:hAnsi="Calibri" w:cs="Calibri"/>
              </w:rPr>
              <w:sym w:font="Webdings" w:char="F063"/>
            </w:r>
            <w:r w:rsidRPr="00E104D8">
              <w:rPr>
                <w:rFonts w:ascii="Calibri" w:eastAsia="標楷體" w:hAnsi="Calibri" w:cs="Calibri" w:hint="eastAsia"/>
              </w:rPr>
              <w:t>姐妹校</w:t>
            </w:r>
          </w:p>
        </w:tc>
      </w:tr>
      <w:tr w:rsidR="00DD62A2" w:rsidRPr="00E104D8" w14:paraId="7F99658C" w14:textId="77777777" w:rsidTr="00301E05">
        <w:trPr>
          <w:trHeight w:val="964"/>
        </w:trPr>
        <w:tc>
          <w:tcPr>
            <w:tcW w:w="9594" w:type="dxa"/>
            <w:gridSpan w:val="6"/>
            <w:tcBorders>
              <w:top w:val="single" w:sz="4" w:space="0" w:color="auto"/>
              <w:bottom w:val="double" w:sz="12" w:space="0" w:color="auto"/>
            </w:tcBorders>
            <w:shd w:val="clear" w:color="auto" w:fill="auto"/>
          </w:tcPr>
          <w:p w14:paraId="37A9503C" w14:textId="1AD5CC0A" w:rsidR="00DD62A2" w:rsidRPr="00E104D8" w:rsidRDefault="00DD62A2" w:rsidP="00DD62A2">
            <w:pPr>
              <w:adjustRightInd w:val="0"/>
              <w:snapToGrid w:val="0"/>
              <w:ind w:leftChars="21" w:left="50"/>
              <w:jc w:val="both"/>
              <w:rPr>
                <w:rFonts w:ascii="標楷體" w:eastAsia="標楷體" w:hAnsi="標楷體"/>
                <w:color w:val="0D0D0D" w:themeColor="text1" w:themeTint="F2"/>
              </w:rPr>
            </w:pPr>
            <w:r w:rsidRPr="00E104D8">
              <w:rPr>
                <w:rFonts w:ascii="標楷體" w:eastAsia="標楷體" w:hAnsi="標楷體" w:hint="eastAsia"/>
                <w:color w:val="0D0D0D" w:themeColor="text1" w:themeTint="F2"/>
              </w:rPr>
              <w:t xml:space="preserve">是否因為實習變更住宿地點 □ 是(請另填校外實習住宿環境自我評估表)  </w:t>
            </w:r>
            <w:r w:rsidR="0006097C" w:rsidRPr="00E104D8">
              <w:rPr>
                <w:rFonts w:ascii="Calibri" w:eastAsia="標楷體" w:hAnsi="Calibri" w:cs="Calibri"/>
              </w:rPr>
              <w:sym w:font="Webdings" w:char="F063"/>
            </w:r>
            <w:r w:rsidRPr="00E104D8">
              <w:rPr>
                <w:rFonts w:ascii="標楷體" w:eastAsia="標楷體" w:hAnsi="標楷體" w:hint="eastAsia"/>
                <w:color w:val="0D0D0D" w:themeColor="text1" w:themeTint="F2"/>
              </w:rPr>
              <w:t>否</w:t>
            </w:r>
          </w:p>
          <w:p w14:paraId="4AFDA46A" w14:textId="5DB968F6" w:rsidR="00DD62A2" w:rsidRPr="00E104D8" w:rsidRDefault="00DD62A2" w:rsidP="00DD62A2">
            <w:pPr>
              <w:pStyle w:val="ad"/>
              <w:numPr>
                <w:ilvl w:val="0"/>
                <w:numId w:val="2"/>
              </w:numPr>
              <w:adjustRightInd w:val="0"/>
              <w:snapToGrid w:val="0"/>
              <w:ind w:leftChars="0"/>
              <w:jc w:val="both"/>
              <w:rPr>
                <w:rFonts w:eastAsia="標楷體" w:cs="Calibri"/>
                <w:color w:val="0D0D0D" w:themeColor="text1" w:themeTint="F2"/>
              </w:rPr>
            </w:pPr>
            <w:r w:rsidRPr="00E104D8">
              <w:rPr>
                <w:rFonts w:ascii="標楷體" w:eastAsia="標楷體" w:hAnsi="標楷體" w:hint="eastAsia"/>
                <w:color w:val="0D0D0D" w:themeColor="text1" w:themeTint="F2"/>
              </w:rPr>
              <w:t>部份學生可能是(部分學生如因至本機構實習需變更住宿地點，請另填寫『校外實習住宿環境自我評估表』)</w:t>
            </w:r>
          </w:p>
        </w:tc>
      </w:tr>
      <w:tr w:rsidR="00DD62A2" w:rsidRPr="00E104D8" w14:paraId="4CC466E3" w14:textId="77777777" w:rsidTr="005442DC">
        <w:trPr>
          <w:trHeight w:val="567"/>
        </w:trPr>
        <w:tc>
          <w:tcPr>
            <w:tcW w:w="9594" w:type="dxa"/>
            <w:gridSpan w:val="6"/>
            <w:tcBorders>
              <w:top w:val="double" w:sz="12" w:space="0" w:color="auto"/>
            </w:tcBorders>
            <w:shd w:val="clear" w:color="auto" w:fill="auto"/>
            <w:vAlign w:val="center"/>
          </w:tcPr>
          <w:p w14:paraId="3AD9B368" w14:textId="77777777" w:rsidR="00DD62A2" w:rsidRPr="00E104D8" w:rsidRDefault="00DD62A2" w:rsidP="00DD62A2">
            <w:pPr>
              <w:adjustRightInd w:val="0"/>
              <w:contextualSpacing/>
              <w:jc w:val="both"/>
              <w:rPr>
                <w:rFonts w:ascii="Verdana" w:eastAsia="標楷體" w:hAnsi="Verdana"/>
                <w:color w:val="000000" w:themeColor="text1"/>
              </w:rPr>
            </w:pPr>
            <w:r w:rsidRPr="00E104D8">
              <w:rPr>
                <w:rFonts w:ascii="Verdana" w:eastAsia="標楷體" w:hAnsi="標楷體"/>
                <w:color w:val="000000" w:themeColor="text1"/>
              </w:rPr>
              <w:lastRenderedPageBreak/>
              <w:t>二、實習工作評估（</w:t>
            </w:r>
            <w:r w:rsidRPr="00E104D8">
              <w:rPr>
                <w:rFonts w:eastAsia="標楷體"/>
                <w:color w:val="000000" w:themeColor="text1"/>
                <w:u w:val="single"/>
              </w:rPr>
              <w:t>極佳：</w:t>
            </w:r>
            <w:r w:rsidRPr="00E104D8">
              <w:rPr>
                <w:rFonts w:eastAsia="標楷體"/>
                <w:color w:val="000000" w:themeColor="text1"/>
                <w:u w:val="single"/>
              </w:rPr>
              <w:t>5</w:t>
            </w:r>
            <w:r w:rsidRPr="00E104D8">
              <w:rPr>
                <w:rFonts w:ascii="標楷體" w:eastAsia="標楷體" w:hAnsi="標楷體" w:hint="eastAsia"/>
                <w:color w:val="000000" w:themeColor="text1"/>
              </w:rPr>
              <w:t>；</w:t>
            </w:r>
            <w:r w:rsidRPr="00E104D8">
              <w:rPr>
                <w:rFonts w:eastAsia="標楷體"/>
                <w:color w:val="000000" w:themeColor="text1"/>
                <w:u w:val="single"/>
              </w:rPr>
              <w:t>佳：</w:t>
            </w:r>
            <w:r w:rsidRPr="00E104D8">
              <w:rPr>
                <w:rFonts w:eastAsia="標楷體"/>
                <w:color w:val="000000" w:themeColor="text1"/>
                <w:u w:val="single"/>
              </w:rPr>
              <w:t>4</w:t>
            </w:r>
            <w:r w:rsidRPr="00E104D8">
              <w:rPr>
                <w:rFonts w:ascii="標楷體" w:eastAsia="標楷體" w:hAnsi="標楷體" w:hint="eastAsia"/>
                <w:color w:val="000000" w:themeColor="text1"/>
              </w:rPr>
              <w:t>；</w:t>
            </w:r>
            <w:r w:rsidRPr="00E104D8">
              <w:rPr>
                <w:rFonts w:eastAsia="標楷體"/>
                <w:color w:val="000000" w:themeColor="text1"/>
                <w:u w:val="single"/>
              </w:rPr>
              <w:t>可：</w:t>
            </w:r>
            <w:r w:rsidRPr="00E104D8">
              <w:rPr>
                <w:rFonts w:eastAsia="標楷體"/>
                <w:color w:val="000000" w:themeColor="text1"/>
                <w:u w:val="single"/>
              </w:rPr>
              <w:t>3</w:t>
            </w:r>
            <w:r w:rsidRPr="00E104D8">
              <w:rPr>
                <w:rFonts w:ascii="標楷體" w:eastAsia="標楷體" w:hAnsi="標楷體" w:hint="eastAsia"/>
                <w:color w:val="000000" w:themeColor="text1"/>
              </w:rPr>
              <w:t>；</w:t>
            </w:r>
            <w:r w:rsidRPr="00E104D8">
              <w:rPr>
                <w:rFonts w:eastAsia="標楷體"/>
                <w:color w:val="000000" w:themeColor="text1"/>
                <w:u w:val="single"/>
              </w:rPr>
              <w:t>不佳：</w:t>
            </w:r>
            <w:r w:rsidRPr="00E104D8">
              <w:rPr>
                <w:rFonts w:eastAsia="標楷體"/>
                <w:color w:val="000000" w:themeColor="text1"/>
                <w:u w:val="single"/>
              </w:rPr>
              <w:t>2</w:t>
            </w:r>
            <w:r w:rsidRPr="00E104D8">
              <w:rPr>
                <w:rFonts w:ascii="標楷體" w:eastAsia="標楷體" w:hAnsi="標楷體" w:hint="eastAsia"/>
                <w:color w:val="000000" w:themeColor="text1"/>
              </w:rPr>
              <w:t>；</w:t>
            </w:r>
            <w:r w:rsidRPr="00E104D8">
              <w:rPr>
                <w:rFonts w:eastAsia="標楷體"/>
                <w:color w:val="000000" w:themeColor="text1"/>
                <w:u w:val="single"/>
              </w:rPr>
              <w:t>極不佳：</w:t>
            </w:r>
            <w:r w:rsidRPr="00E104D8">
              <w:rPr>
                <w:rFonts w:eastAsia="標楷體"/>
                <w:color w:val="000000" w:themeColor="text1"/>
                <w:u w:val="single"/>
              </w:rPr>
              <w:t>1</w:t>
            </w:r>
            <w:r w:rsidRPr="00E104D8">
              <w:rPr>
                <w:rFonts w:ascii="Verdana" w:eastAsia="標楷體" w:hAnsi="標楷體"/>
                <w:color w:val="000000" w:themeColor="text1"/>
              </w:rPr>
              <w:t>）</w:t>
            </w:r>
          </w:p>
        </w:tc>
      </w:tr>
      <w:tr w:rsidR="00DD62A2" w:rsidRPr="00E104D8" w14:paraId="5189A7DA" w14:textId="77777777" w:rsidTr="005442DC">
        <w:trPr>
          <w:trHeight w:val="567"/>
        </w:trPr>
        <w:tc>
          <w:tcPr>
            <w:tcW w:w="1618" w:type="dxa"/>
            <w:shd w:val="clear" w:color="auto" w:fill="auto"/>
            <w:vAlign w:val="center"/>
          </w:tcPr>
          <w:p w14:paraId="25ABDE98" w14:textId="77777777" w:rsidR="00DD62A2" w:rsidRPr="00E104D8" w:rsidRDefault="00DD62A2" w:rsidP="00DD62A2">
            <w:pPr>
              <w:adjustRightInd w:val="0"/>
              <w:snapToGrid w:val="0"/>
              <w:spacing w:line="240" w:lineRule="exact"/>
              <w:ind w:leftChars="32" w:left="77"/>
              <w:rPr>
                <w:rFonts w:eastAsia="標楷體"/>
                <w:color w:val="000000" w:themeColor="text1"/>
              </w:rPr>
            </w:pPr>
            <w:r w:rsidRPr="00E104D8">
              <w:rPr>
                <w:rFonts w:eastAsia="標楷體"/>
                <w:color w:val="000000" w:themeColor="text1"/>
              </w:rPr>
              <w:t>1.</w:t>
            </w:r>
            <w:r w:rsidRPr="00E104D8">
              <w:rPr>
                <w:rFonts w:eastAsia="標楷體"/>
                <w:color w:val="000000" w:themeColor="text1"/>
              </w:rPr>
              <w:t>工作環境</w:t>
            </w:r>
          </w:p>
          <w:p w14:paraId="4D8735AD" w14:textId="77777777" w:rsidR="00DD62A2" w:rsidRPr="00E104D8" w:rsidRDefault="00DD62A2" w:rsidP="00DD62A2">
            <w:pPr>
              <w:adjustRightInd w:val="0"/>
              <w:snapToGrid w:val="0"/>
              <w:spacing w:line="240" w:lineRule="exact"/>
              <w:ind w:leftChars="32" w:left="77"/>
              <w:jc w:val="center"/>
              <w:rPr>
                <w:rFonts w:eastAsia="標楷體"/>
                <w:b/>
                <w:color w:val="000000" w:themeColor="text1"/>
                <w:sz w:val="20"/>
                <w:szCs w:val="20"/>
              </w:rPr>
            </w:pPr>
            <w:r w:rsidRPr="00E104D8">
              <w:rPr>
                <w:rFonts w:eastAsia="標楷體"/>
                <w:b/>
                <w:sz w:val="20"/>
                <w:szCs w:val="20"/>
              </w:rPr>
              <w:t>(</w:t>
            </w:r>
            <w:r w:rsidRPr="00E104D8">
              <w:rPr>
                <w:rFonts w:eastAsia="標楷體"/>
                <w:b/>
                <w:sz w:val="20"/>
                <w:szCs w:val="20"/>
              </w:rPr>
              <w:t>含住宿安全</w:t>
            </w:r>
            <w:r w:rsidRPr="00E104D8">
              <w:rPr>
                <w:rFonts w:eastAsia="標楷體"/>
                <w:b/>
                <w:sz w:val="20"/>
                <w:szCs w:val="20"/>
              </w:rPr>
              <w:t>)</w:t>
            </w:r>
          </w:p>
        </w:tc>
        <w:tc>
          <w:tcPr>
            <w:tcW w:w="7976" w:type="dxa"/>
            <w:gridSpan w:val="5"/>
            <w:shd w:val="clear" w:color="auto" w:fill="auto"/>
            <w:vAlign w:val="center"/>
          </w:tcPr>
          <w:p w14:paraId="5722FA20" w14:textId="59A9EA5D" w:rsidR="00DD62A2" w:rsidRPr="00E104D8" w:rsidRDefault="00ED3085" w:rsidP="00DD62A2">
            <w:pPr>
              <w:adjustRightInd w:val="0"/>
              <w:contextualSpacing/>
              <w:jc w:val="center"/>
              <w:rPr>
                <w:rFonts w:eastAsia="標楷體"/>
                <w:color w:val="000000" w:themeColor="text1"/>
              </w:rPr>
            </w:pPr>
            <w:r w:rsidRPr="00E104D8">
              <w:rPr>
                <w:rFonts w:ascii="標楷體" w:eastAsia="標楷體" w:hAnsi="標楷體" w:hint="eastAsia"/>
                <w:color w:val="000000" w:themeColor="text1"/>
              </w:rPr>
              <w:t>□</w:t>
            </w:r>
            <w:r w:rsidR="00DD62A2" w:rsidRPr="00E104D8">
              <w:rPr>
                <w:rFonts w:eastAsia="標楷體"/>
                <w:color w:val="000000" w:themeColor="text1"/>
              </w:rPr>
              <w:t>5</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4</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3</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2</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1</w:t>
            </w:r>
          </w:p>
          <w:p w14:paraId="73E27404"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Calibri" w:eastAsia="標楷體" w:hAnsi="Calibri" w:cs="Calibri" w:hint="eastAsia"/>
                <w:color w:val="FF0000"/>
                <w:sz w:val="21"/>
              </w:rPr>
              <w:t>學生如果因為進行校外實習需</w:t>
            </w:r>
            <w:r w:rsidRPr="00E104D8">
              <w:rPr>
                <w:rFonts w:ascii="標楷體" w:eastAsia="標楷體" w:hAnsi="標楷體" w:hint="eastAsia"/>
                <w:color w:val="FF0000"/>
                <w:sz w:val="21"/>
              </w:rPr>
              <w:t>變更住宿地點時，請進行校外實習住宿環境評估作業</w:t>
            </w:r>
          </w:p>
        </w:tc>
      </w:tr>
      <w:tr w:rsidR="00DD62A2" w:rsidRPr="00E104D8" w14:paraId="7BC204DF" w14:textId="77777777" w:rsidTr="005442DC">
        <w:trPr>
          <w:trHeight w:val="567"/>
        </w:trPr>
        <w:tc>
          <w:tcPr>
            <w:tcW w:w="1618" w:type="dxa"/>
            <w:shd w:val="clear" w:color="auto" w:fill="auto"/>
            <w:vAlign w:val="center"/>
          </w:tcPr>
          <w:p w14:paraId="28F92D57"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2.</w:t>
            </w:r>
            <w:r w:rsidRPr="00E104D8">
              <w:rPr>
                <w:rFonts w:eastAsia="標楷體"/>
                <w:color w:val="000000" w:themeColor="text1"/>
              </w:rPr>
              <w:t>工作安全性</w:t>
            </w:r>
          </w:p>
        </w:tc>
        <w:tc>
          <w:tcPr>
            <w:tcW w:w="7976" w:type="dxa"/>
            <w:gridSpan w:val="5"/>
            <w:shd w:val="clear" w:color="auto" w:fill="auto"/>
            <w:vAlign w:val="center"/>
          </w:tcPr>
          <w:p w14:paraId="7A4D1F98" w14:textId="5BA42D83" w:rsidR="00DD62A2" w:rsidRPr="00E104D8" w:rsidRDefault="00ED3085"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00DD62A2" w:rsidRPr="00E104D8">
              <w:rPr>
                <w:rFonts w:eastAsia="標楷體"/>
                <w:color w:val="000000" w:themeColor="text1"/>
              </w:rPr>
              <w:t>5</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4</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3</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2</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1</w:t>
            </w:r>
          </w:p>
        </w:tc>
      </w:tr>
      <w:tr w:rsidR="00DD62A2" w:rsidRPr="00E104D8" w14:paraId="7A59EA77" w14:textId="77777777" w:rsidTr="005442DC">
        <w:trPr>
          <w:trHeight w:val="567"/>
        </w:trPr>
        <w:tc>
          <w:tcPr>
            <w:tcW w:w="1618" w:type="dxa"/>
            <w:shd w:val="clear" w:color="auto" w:fill="auto"/>
            <w:vAlign w:val="center"/>
          </w:tcPr>
          <w:p w14:paraId="5D41EC8D"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3.</w:t>
            </w:r>
            <w:r w:rsidRPr="00E104D8">
              <w:rPr>
                <w:rFonts w:eastAsia="標楷體"/>
                <w:color w:val="000000" w:themeColor="text1"/>
              </w:rPr>
              <w:t>工作專業性</w:t>
            </w:r>
          </w:p>
        </w:tc>
        <w:tc>
          <w:tcPr>
            <w:tcW w:w="7976" w:type="dxa"/>
            <w:gridSpan w:val="5"/>
            <w:shd w:val="clear" w:color="auto" w:fill="auto"/>
            <w:vAlign w:val="center"/>
          </w:tcPr>
          <w:p w14:paraId="451CBBB5" w14:textId="05B3A179" w:rsidR="00DD62A2" w:rsidRPr="00E104D8" w:rsidRDefault="00ED3085"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00DD62A2" w:rsidRPr="00E104D8">
              <w:rPr>
                <w:rFonts w:eastAsia="標楷體"/>
                <w:color w:val="000000" w:themeColor="text1"/>
              </w:rPr>
              <w:t>5</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4</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3</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2</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1</w:t>
            </w:r>
          </w:p>
        </w:tc>
      </w:tr>
      <w:tr w:rsidR="00DD62A2" w:rsidRPr="00E104D8" w14:paraId="1F643B83" w14:textId="77777777" w:rsidTr="005442DC">
        <w:trPr>
          <w:trHeight w:val="567"/>
        </w:trPr>
        <w:tc>
          <w:tcPr>
            <w:tcW w:w="1618" w:type="dxa"/>
            <w:shd w:val="clear" w:color="auto" w:fill="auto"/>
            <w:vAlign w:val="center"/>
          </w:tcPr>
          <w:p w14:paraId="6684BDA8"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4.</w:t>
            </w:r>
            <w:r w:rsidRPr="00E104D8">
              <w:rPr>
                <w:rFonts w:eastAsia="標楷體"/>
                <w:color w:val="000000" w:themeColor="text1"/>
              </w:rPr>
              <w:t>體力負荷</w:t>
            </w:r>
          </w:p>
        </w:tc>
        <w:tc>
          <w:tcPr>
            <w:tcW w:w="7976" w:type="dxa"/>
            <w:gridSpan w:val="5"/>
            <w:shd w:val="clear" w:color="auto" w:fill="auto"/>
            <w:vAlign w:val="center"/>
          </w:tcPr>
          <w:p w14:paraId="0D6CBB90"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sz w:val="20"/>
              </w:rPr>
              <w:t>（</w:t>
            </w:r>
            <w:r w:rsidRPr="00E104D8">
              <w:rPr>
                <w:rFonts w:ascii="標楷體" w:eastAsia="標楷體" w:hAnsi="標楷體" w:hint="eastAsia"/>
                <w:b/>
                <w:color w:val="000000" w:themeColor="text1"/>
                <w:sz w:val="20"/>
              </w:rPr>
              <w:t>負荷適合</w:t>
            </w:r>
            <w:r w:rsidRPr="00E104D8">
              <w:rPr>
                <w:rFonts w:ascii="標楷體" w:eastAsia="標楷體" w:hAnsi="標楷體" w:hint="eastAsia"/>
                <w:color w:val="000000" w:themeColor="text1"/>
                <w:sz w:val="20"/>
              </w:rPr>
              <w:t>）</w:t>
            </w: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r w:rsidRPr="00E104D8">
              <w:rPr>
                <w:rFonts w:ascii="標楷體" w:eastAsia="標楷體" w:hAnsi="標楷體" w:hint="eastAsia"/>
                <w:color w:val="000000" w:themeColor="text1"/>
                <w:sz w:val="20"/>
              </w:rPr>
              <w:t>（</w:t>
            </w:r>
            <w:r w:rsidRPr="00E104D8">
              <w:rPr>
                <w:rFonts w:ascii="標楷體" w:eastAsia="標楷體" w:hAnsi="標楷體" w:hint="eastAsia"/>
                <w:b/>
                <w:color w:val="000000" w:themeColor="text1"/>
                <w:sz w:val="20"/>
              </w:rPr>
              <w:t>負荷太重</w:t>
            </w:r>
            <w:r w:rsidRPr="00E104D8">
              <w:rPr>
                <w:rFonts w:ascii="標楷體" w:eastAsia="標楷體" w:hAnsi="標楷體" w:hint="eastAsia"/>
                <w:color w:val="000000" w:themeColor="text1"/>
                <w:sz w:val="20"/>
              </w:rPr>
              <w:t>）</w:t>
            </w:r>
          </w:p>
        </w:tc>
      </w:tr>
      <w:tr w:rsidR="00DD62A2" w:rsidRPr="00E104D8" w14:paraId="2E35DA52" w14:textId="77777777" w:rsidTr="005442DC">
        <w:trPr>
          <w:trHeight w:val="567"/>
        </w:trPr>
        <w:tc>
          <w:tcPr>
            <w:tcW w:w="1618" w:type="dxa"/>
            <w:tcBorders>
              <w:bottom w:val="single" w:sz="4" w:space="0" w:color="auto"/>
            </w:tcBorders>
            <w:shd w:val="clear" w:color="auto" w:fill="auto"/>
            <w:vAlign w:val="center"/>
          </w:tcPr>
          <w:p w14:paraId="634BCCE8"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5.</w:t>
            </w:r>
            <w:r w:rsidRPr="00E104D8">
              <w:rPr>
                <w:rFonts w:eastAsia="標楷體"/>
                <w:color w:val="000000" w:themeColor="text1"/>
              </w:rPr>
              <w:t>培訓計畫</w:t>
            </w:r>
          </w:p>
        </w:tc>
        <w:tc>
          <w:tcPr>
            <w:tcW w:w="7976" w:type="dxa"/>
            <w:gridSpan w:val="5"/>
            <w:tcBorders>
              <w:bottom w:val="single" w:sz="4" w:space="0" w:color="auto"/>
            </w:tcBorders>
            <w:shd w:val="clear" w:color="auto" w:fill="auto"/>
            <w:vAlign w:val="center"/>
          </w:tcPr>
          <w:p w14:paraId="6E00C296" w14:textId="77777777" w:rsidR="00DD62A2" w:rsidRPr="00E104D8" w:rsidRDefault="00DD62A2"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Pr="00E104D8">
              <w:rPr>
                <w:rFonts w:eastAsia="標楷體"/>
                <w:color w:val="000000" w:themeColor="text1"/>
              </w:rPr>
              <w:t>5</w:t>
            </w:r>
            <w:r w:rsidRPr="00E104D8">
              <w:rPr>
                <w:rFonts w:ascii="標楷體" w:eastAsia="標楷體" w:hAnsi="標楷體" w:hint="eastAsia"/>
                <w:color w:val="000000" w:themeColor="text1"/>
              </w:rPr>
              <w:t xml:space="preserve">　　　□</w:t>
            </w:r>
            <w:r w:rsidRPr="00E104D8">
              <w:rPr>
                <w:rFonts w:eastAsia="標楷體"/>
                <w:color w:val="000000" w:themeColor="text1"/>
              </w:rPr>
              <w:t>4</w:t>
            </w:r>
            <w:r w:rsidRPr="00E104D8">
              <w:rPr>
                <w:rFonts w:ascii="標楷體" w:eastAsia="標楷體" w:hAnsi="標楷體" w:hint="eastAsia"/>
                <w:color w:val="000000" w:themeColor="text1"/>
              </w:rPr>
              <w:t xml:space="preserve">　　　□</w:t>
            </w:r>
            <w:r w:rsidRPr="00E104D8">
              <w:rPr>
                <w:rFonts w:eastAsia="標楷體"/>
                <w:color w:val="000000" w:themeColor="text1"/>
              </w:rPr>
              <w:t>3</w:t>
            </w:r>
            <w:r w:rsidRPr="00E104D8">
              <w:rPr>
                <w:rFonts w:ascii="標楷體" w:eastAsia="標楷體" w:hAnsi="標楷體" w:hint="eastAsia"/>
                <w:color w:val="000000" w:themeColor="text1"/>
              </w:rPr>
              <w:t xml:space="preserve">　　　□</w:t>
            </w:r>
            <w:r w:rsidRPr="00E104D8">
              <w:rPr>
                <w:rFonts w:eastAsia="標楷體"/>
                <w:color w:val="000000" w:themeColor="text1"/>
              </w:rPr>
              <w:t>2</w:t>
            </w:r>
            <w:r w:rsidRPr="00E104D8">
              <w:rPr>
                <w:rFonts w:ascii="標楷體" w:eastAsia="標楷體" w:hAnsi="標楷體" w:hint="eastAsia"/>
                <w:color w:val="000000" w:themeColor="text1"/>
              </w:rPr>
              <w:t xml:space="preserve">　　　□</w:t>
            </w:r>
            <w:r w:rsidRPr="00E104D8">
              <w:rPr>
                <w:rFonts w:eastAsia="標楷體"/>
                <w:color w:val="000000" w:themeColor="text1"/>
              </w:rPr>
              <w:t>1</w:t>
            </w:r>
          </w:p>
        </w:tc>
      </w:tr>
      <w:tr w:rsidR="00DD62A2" w:rsidRPr="00E104D8" w14:paraId="50743598" w14:textId="77777777" w:rsidTr="005442DC">
        <w:trPr>
          <w:trHeight w:val="567"/>
        </w:trPr>
        <w:tc>
          <w:tcPr>
            <w:tcW w:w="1618" w:type="dxa"/>
            <w:tcBorders>
              <w:top w:val="single" w:sz="4" w:space="0" w:color="auto"/>
              <w:bottom w:val="single" w:sz="4" w:space="0" w:color="auto"/>
            </w:tcBorders>
            <w:shd w:val="clear" w:color="auto" w:fill="auto"/>
            <w:vAlign w:val="center"/>
          </w:tcPr>
          <w:p w14:paraId="63054FEF"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color w:val="000000" w:themeColor="text1"/>
              </w:rPr>
              <w:t>6.</w:t>
            </w:r>
            <w:r w:rsidRPr="00E104D8">
              <w:rPr>
                <w:rFonts w:eastAsia="標楷體"/>
                <w:color w:val="000000" w:themeColor="text1"/>
              </w:rPr>
              <w:t>合作理念</w:t>
            </w:r>
          </w:p>
        </w:tc>
        <w:tc>
          <w:tcPr>
            <w:tcW w:w="7976" w:type="dxa"/>
            <w:gridSpan w:val="5"/>
            <w:tcBorders>
              <w:top w:val="single" w:sz="4" w:space="0" w:color="auto"/>
              <w:bottom w:val="single" w:sz="4" w:space="0" w:color="auto"/>
            </w:tcBorders>
            <w:shd w:val="clear" w:color="auto" w:fill="auto"/>
            <w:vAlign w:val="center"/>
          </w:tcPr>
          <w:p w14:paraId="5DD85CFD" w14:textId="3D4E7B18" w:rsidR="00DD62A2" w:rsidRPr="00E104D8" w:rsidRDefault="00ED3085"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00DD62A2" w:rsidRPr="00E104D8">
              <w:rPr>
                <w:rFonts w:eastAsia="標楷體"/>
                <w:color w:val="000000" w:themeColor="text1"/>
              </w:rPr>
              <w:t>5</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4</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3</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2</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1</w:t>
            </w:r>
          </w:p>
        </w:tc>
      </w:tr>
      <w:tr w:rsidR="00DD62A2" w:rsidRPr="00E104D8" w14:paraId="0A409A2B" w14:textId="77777777" w:rsidTr="005442DC">
        <w:trPr>
          <w:trHeight w:val="567"/>
        </w:trPr>
        <w:tc>
          <w:tcPr>
            <w:tcW w:w="1618" w:type="dxa"/>
            <w:tcBorders>
              <w:top w:val="single" w:sz="4" w:space="0" w:color="auto"/>
              <w:bottom w:val="double" w:sz="12" w:space="0" w:color="auto"/>
            </w:tcBorders>
            <w:shd w:val="clear" w:color="auto" w:fill="auto"/>
            <w:vAlign w:val="center"/>
          </w:tcPr>
          <w:p w14:paraId="1538E056" w14:textId="77777777" w:rsidR="00DD62A2" w:rsidRPr="00E104D8" w:rsidRDefault="00DD62A2" w:rsidP="00DD62A2">
            <w:pPr>
              <w:adjustRightInd w:val="0"/>
              <w:ind w:leftChars="32" w:left="77"/>
              <w:contextualSpacing/>
              <w:rPr>
                <w:rFonts w:eastAsia="標楷體"/>
                <w:color w:val="000000" w:themeColor="text1"/>
              </w:rPr>
            </w:pPr>
            <w:r w:rsidRPr="00E104D8">
              <w:rPr>
                <w:rFonts w:eastAsia="標楷體" w:hint="eastAsia"/>
                <w:color w:val="000000" w:themeColor="text1"/>
              </w:rPr>
              <w:t>7</w:t>
            </w:r>
            <w:r w:rsidRPr="00E104D8">
              <w:rPr>
                <w:rFonts w:eastAsia="標楷體"/>
                <w:color w:val="000000" w:themeColor="text1"/>
              </w:rPr>
              <w:t>.</w:t>
            </w:r>
            <w:r w:rsidRPr="00E104D8">
              <w:rPr>
                <w:rFonts w:eastAsia="標楷體"/>
                <w:color w:val="000000" w:themeColor="text1"/>
              </w:rPr>
              <w:t>整體總評</w:t>
            </w:r>
          </w:p>
        </w:tc>
        <w:tc>
          <w:tcPr>
            <w:tcW w:w="7976" w:type="dxa"/>
            <w:gridSpan w:val="5"/>
            <w:tcBorders>
              <w:top w:val="single" w:sz="4" w:space="0" w:color="auto"/>
              <w:bottom w:val="double" w:sz="12" w:space="0" w:color="auto"/>
            </w:tcBorders>
            <w:shd w:val="clear" w:color="auto" w:fill="auto"/>
            <w:vAlign w:val="center"/>
          </w:tcPr>
          <w:p w14:paraId="42030E19" w14:textId="3A5E1225" w:rsidR="00DD62A2" w:rsidRPr="00E104D8" w:rsidRDefault="00ED3085" w:rsidP="00DD62A2">
            <w:pPr>
              <w:adjustRightInd w:val="0"/>
              <w:contextualSpacing/>
              <w:jc w:val="center"/>
              <w:rPr>
                <w:rFonts w:ascii="標楷體" w:eastAsia="標楷體" w:hAnsi="標楷體"/>
                <w:color w:val="000000" w:themeColor="text1"/>
              </w:rPr>
            </w:pPr>
            <w:r w:rsidRPr="00E104D8">
              <w:rPr>
                <w:rFonts w:ascii="標楷體" w:eastAsia="標楷體" w:hAnsi="標楷體" w:hint="eastAsia"/>
                <w:color w:val="000000" w:themeColor="text1"/>
              </w:rPr>
              <w:t>□</w:t>
            </w:r>
            <w:r w:rsidR="00DD62A2" w:rsidRPr="00E104D8">
              <w:rPr>
                <w:rFonts w:eastAsia="標楷體"/>
                <w:color w:val="000000" w:themeColor="text1"/>
              </w:rPr>
              <w:t>5</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4</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3</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2</w:t>
            </w:r>
            <w:r w:rsidR="00DD62A2" w:rsidRPr="00E104D8">
              <w:rPr>
                <w:rFonts w:ascii="標楷體" w:eastAsia="標楷體" w:hAnsi="標楷體" w:hint="eastAsia"/>
                <w:color w:val="000000" w:themeColor="text1"/>
              </w:rPr>
              <w:t xml:space="preserve">　　　□</w:t>
            </w:r>
            <w:r w:rsidR="00DD62A2" w:rsidRPr="00E104D8">
              <w:rPr>
                <w:rFonts w:eastAsia="標楷體"/>
                <w:color w:val="000000" w:themeColor="text1"/>
              </w:rPr>
              <w:t>1</w:t>
            </w:r>
          </w:p>
        </w:tc>
      </w:tr>
      <w:tr w:rsidR="00DD62A2" w:rsidRPr="00E104D8" w14:paraId="3D0A3E0B" w14:textId="77777777" w:rsidTr="00301E05">
        <w:trPr>
          <w:trHeight w:val="567"/>
        </w:trPr>
        <w:tc>
          <w:tcPr>
            <w:tcW w:w="1618" w:type="dxa"/>
            <w:tcBorders>
              <w:top w:val="single" w:sz="4" w:space="0" w:color="auto"/>
              <w:bottom w:val="double" w:sz="12" w:space="0" w:color="auto"/>
            </w:tcBorders>
            <w:shd w:val="clear" w:color="auto" w:fill="auto"/>
            <w:vAlign w:val="center"/>
          </w:tcPr>
          <w:p w14:paraId="6B67293A" w14:textId="77777777" w:rsidR="00DD62A2" w:rsidRPr="00E104D8" w:rsidRDefault="00DD62A2" w:rsidP="00DD62A2">
            <w:pPr>
              <w:adjustRightInd w:val="0"/>
              <w:contextualSpacing/>
              <w:rPr>
                <w:rFonts w:ascii="標楷體" w:eastAsia="標楷體" w:hAnsi="標楷體"/>
                <w:color w:val="000000" w:themeColor="text1"/>
              </w:rPr>
            </w:pPr>
            <w:r w:rsidRPr="00E104D8">
              <w:rPr>
                <w:rFonts w:ascii="標楷體" w:eastAsia="標楷體" w:hAnsi="標楷體" w:hint="eastAsia"/>
                <w:color w:val="000000" w:themeColor="text1"/>
              </w:rPr>
              <w:t>三、評估總分</w:t>
            </w:r>
          </w:p>
        </w:tc>
        <w:tc>
          <w:tcPr>
            <w:tcW w:w="7976" w:type="dxa"/>
            <w:gridSpan w:val="5"/>
            <w:tcBorders>
              <w:top w:val="single" w:sz="4" w:space="0" w:color="auto"/>
              <w:bottom w:val="double" w:sz="12" w:space="0" w:color="auto"/>
            </w:tcBorders>
            <w:shd w:val="clear" w:color="auto" w:fill="auto"/>
            <w:vAlign w:val="center"/>
          </w:tcPr>
          <w:p w14:paraId="6FA58C74" w14:textId="77777777" w:rsidR="00DD62A2" w:rsidRPr="00E104D8" w:rsidRDefault="00DD62A2" w:rsidP="00DD62A2">
            <w:pPr>
              <w:adjustRightInd w:val="0"/>
              <w:contextualSpacing/>
              <w:jc w:val="both"/>
              <w:rPr>
                <w:rFonts w:ascii="標楷體" w:eastAsia="標楷體" w:hAnsi="標楷體"/>
                <w:color w:val="000000" w:themeColor="text1"/>
              </w:rPr>
            </w:pPr>
            <w:r w:rsidRPr="00E104D8">
              <w:rPr>
                <w:rFonts w:ascii="標楷體" w:eastAsia="標楷體" w:hAnsi="標楷體" w:hint="eastAsia"/>
                <w:color w:val="000000" w:themeColor="text1"/>
                <w:u w:val="single"/>
              </w:rPr>
              <w:t xml:space="preserve">　　　　　</w:t>
            </w:r>
            <w:r w:rsidRPr="00E104D8">
              <w:rPr>
                <w:rFonts w:ascii="標楷體" w:eastAsia="標楷體" w:hAnsi="標楷體" w:hint="eastAsia"/>
                <w:color w:val="000000" w:themeColor="text1"/>
              </w:rPr>
              <w:t xml:space="preserve">分 </w:t>
            </w:r>
            <w:r w:rsidRPr="00E104D8">
              <w:rPr>
                <w:rFonts w:eastAsia="標楷體"/>
                <w:color w:val="000000" w:themeColor="text1"/>
              </w:rPr>
              <w:t>(</w:t>
            </w:r>
            <w:r w:rsidRPr="00E104D8">
              <w:rPr>
                <w:rFonts w:eastAsia="標楷體"/>
                <w:color w:val="000000" w:themeColor="text1"/>
              </w:rPr>
              <w:t>最高</w:t>
            </w:r>
            <w:r w:rsidRPr="00E104D8">
              <w:rPr>
                <w:rFonts w:eastAsia="標楷體"/>
                <w:color w:val="000000" w:themeColor="text1"/>
              </w:rPr>
              <w:t>35</w:t>
            </w:r>
            <w:r w:rsidRPr="00E104D8">
              <w:rPr>
                <w:rFonts w:eastAsia="標楷體"/>
                <w:color w:val="000000" w:themeColor="text1"/>
              </w:rPr>
              <w:t>分</w:t>
            </w:r>
            <w:r w:rsidRPr="00E104D8">
              <w:rPr>
                <w:rFonts w:eastAsia="標楷體"/>
                <w:color w:val="000000" w:themeColor="text1"/>
              </w:rPr>
              <w:t>)</w:t>
            </w:r>
          </w:p>
        </w:tc>
      </w:tr>
      <w:tr w:rsidR="00DD62A2" w:rsidRPr="00E104D8" w14:paraId="0B66B757" w14:textId="77777777" w:rsidTr="00A30EC8">
        <w:trPr>
          <w:trHeight w:val="567"/>
        </w:trPr>
        <w:tc>
          <w:tcPr>
            <w:tcW w:w="9594" w:type="dxa"/>
            <w:gridSpan w:val="6"/>
            <w:tcBorders>
              <w:top w:val="double" w:sz="12" w:space="0" w:color="auto"/>
              <w:bottom w:val="single" w:sz="4" w:space="0" w:color="auto"/>
            </w:tcBorders>
            <w:shd w:val="clear" w:color="auto" w:fill="auto"/>
            <w:vAlign w:val="center"/>
          </w:tcPr>
          <w:p w14:paraId="4815E7B4" w14:textId="50672099" w:rsidR="00DD62A2" w:rsidRPr="006C22AC" w:rsidRDefault="00DD62A2" w:rsidP="00DD62A2">
            <w:pPr>
              <w:adjustRightInd w:val="0"/>
              <w:contextualSpacing/>
              <w:jc w:val="both"/>
              <w:rPr>
                <w:rFonts w:ascii="標楷體" w:eastAsia="標楷體" w:hAnsi="標楷體"/>
                <w:color w:val="0D0D0D" w:themeColor="text1" w:themeTint="F2"/>
                <w:u w:val="single"/>
              </w:rPr>
            </w:pPr>
            <w:r w:rsidRPr="006C22AC">
              <w:rPr>
                <w:rFonts w:eastAsia="標楷體"/>
                <w:color w:val="0D0D0D" w:themeColor="text1" w:themeTint="F2"/>
              </w:rPr>
              <w:t>四、</w:t>
            </w:r>
            <w:r w:rsidRPr="006C22AC">
              <w:rPr>
                <w:rFonts w:eastAsia="標楷體" w:hint="eastAsia"/>
                <w:color w:val="0D0D0D" w:themeColor="text1" w:themeTint="F2"/>
              </w:rPr>
              <w:t>專科以上學校產學合作實施辦法第</w:t>
            </w:r>
            <w:r w:rsidRPr="006C22AC">
              <w:rPr>
                <w:rFonts w:eastAsia="標楷體" w:hint="eastAsia"/>
                <w:color w:val="0D0D0D" w:themeColor="text1" w:themeTint="F2"/>
              </w:rPr>
              <w:t>6-2</w:t>
            </w:r>
            <w:r w:rsidRPr="006C22AC">
              <w:rPr>
                <w:rFonts w:eastAsia="標楷體" w:hint="eastAsia"/>
                <w:color w:val="0D0D0D" w:themeColor="text1" w:themeTint="F2"/>
              </w:rPr>
              <w:t>條規定檢核狀況</w:t>
            </w:r>
          </w:p>
        </w:tc>
      </w:tr>
      <w:tr w:rsidR="00DD62A2" w:rsidRPr="00E104D8" w14:paraId="1429B471" w14:textId="77777777" w:rsidTr="008847CB">
        <w:trPr>
          <w:trHeight w:val="2475"/>
        </w:trPr>
        <w:tc>
          <w:tcPr>
            <w:tcW w:w="9594" w:type="dxa"/>
            <w:gridSpan w:val="6"/>
            <w:tcBorders>
              <w:top w:val="single" w:sz="4" w:space="0" w:color="auto"/>
              <w:bottom w:val="double" w:sz="12" w:space="0" w:color="auto"/>
            </w:tcBorders>
            <w:shd w:val="clear" w:color="auto" w:fill="auto"/>
          </w:tcPr>
          <w:p w14:paraId="6C40F4C1" w14:textId="77777777" w:rsidR="00DD62A2" w:rsidRPr="006C22AC" w:rsidRDefault="00DD62A2" w:rsidP="00DD62A2">
            <w:pPr>
              <w:adjustRightInd w:val="0"/>
              <w:snapToGrid w:val="0"/>
              <w:spacing w:beforeLines="50" w:before="120"/>
              <w:ind w:leftChars="140" w:left="605" w:hangingChars="112" w:hanging="269"/>
              <w:jc w:val="both"/>
              <w:rPr>
                <w:rFonts w:ascii="標楷體" w:eastAsia="標楷體" w:hAnsi="標楷體"/>
                <w:color w:val="0D0D0D" w:themeColor="text1" w:themeTint="F2"/>
              </w:rPr>
            </w:pPr>
            <w:r w:rsidRPr="006C22AC">
              <w:rPr>
                <w:rFonts w:ascii="標楷體" w:eastAsia="標楷體" w:hAnsi="標楷體" w:hint="eastAsia"/>
                <w:color w:val="0D0D0D" w:themeColor="text1" w:themeTint="F2"/>
              </w:rPr>
              <w:t>□通過(含：查無違規紀錄/2年內無違規紀錄/違規紀錄次數未達上限)</w:t>
            </w:r>
          </w:p>
          <w:p w14:paraId="12FA871A" w14:textId="77777777" w:rsidR="00DD62A2" w:rsidRPr="006C22AC" w:rsidRDefault="00DD62A2" w:rsidP="00DD62A2">
            <w:pPr>
              <w:adjustRightInd w:val="0"/>
              <w:snapToGrid w:val="0"/>
              <w:spacing w:beforeLines="50" w:before="120"/>
              <w:ind w:leftChars="140" w:left="336"/>
              <w:jc w:val="both"/>
              <w:rPr>
                <w:rFonts w:ascii="標楷體" w:eastAsia="標楷體" w:hAnsi="標楷體"/>
                <w:color w:val="0D0D0D" w:themeColor="text1" w:themeTint="F2"/>
              </w:rPr>
            </w:pPr>
            <w:r w:rsidRPr="006C22AC">
              <w:rPr>
                <w:rFonts w:ascii="標楷體" w:eastAsia="標楷體" w:hAnsi="標楷體" w:hint="eastAsia"/>
                <w:color w:val="0D0D0D" w:themeColor="text1" w:themeTint="F2"/>
              </w:rPr>
              <w:t>□未通過</w:t>
            </w:r>
          </w:p>
          <w:p w14:paraId="301DB502" w14:textId="77777777" w:rsidR="00DD62A2" w:rsidRPr="006C22AC" w:rsidRDefault="00DD62A2" w:rsidP="00DD62A2">
            <w:pPr>
              <w:pStyle w:val="ad"/>
              <w:numPr>
                <w:ilvl w:val="0"/>
                <w:numId w:val="3"/>
              </w:numPr>
              <w:adjustRightInd w:val="0"/>
              <w:ind w:leftChars="0" w:left="750" w:hanging="97"/>
              <w:contextualSpacing/>
              <w:jc w:val="both"/>
              <w:rPr>
                <w:rFonts w:eastAsia="標楷體"/>
                <w:color w:val="0D0D0D" w:themeColor="text1" w:themeTint="F2"/>
              </w:rPr>
            </w:pPr>
            <w:r w:rsidRPr="006C22AC">
              <w:rPr>
                <w:rFonts w:ascii="標楷體" w:eastAsia="標楷體" w:hAnsi="標楷體" w:hint="eastAsia"/>
                <w:color w:val="0D0D0D" w:themeColor="text1" w:themeTint="F2"/>
              </w:rPr>
              <w:t>違規事項簡要說明:</w:t>
            </w:r>
          </w:p>
          <w:p w14:paraId="7EB5C8EB" w14:textId="77777777" w:rsidR="00DD62A2" w:rsidRPr="006C22AC" w:rsidRDefault="00DD62A2" w:rsidP="00DD62A2">
            <w:pPr>
              <w:adjustRightInd w:val="0"/>
              <w:contextualSpacing/>
              <w:jc w:val="both"/>
              <w:rPr>
                <w:rFonts w:ascii="標楷體" w:eastAsia="標楷體" w:hAnsi="標楷體"/>
                <w:color w:val="0D0D0D" w:themeColor="text1" w:themeTint="F2"/>
              </w:rPr>
            </w:pPr>
          </w:p>
          <w:p w14:paraId="6F0E56ED" w14:textId="1EE9CC3F" w:rsidR="00DD62A2" w:rsidRPr="006C22AC" w:rsidRDefault="00DD62A2" w:rsidP="00E104D8">
            <w:pPr>
              <w:adjustRightInd w:val="0"/>
              <w:snapToGrid w:val="0"/>
              <w:spacing w:beforeLines="50" w:before="120"/>
              <w:ind w:leftChars="266" w:left="907" w:rightChars="37" w:right="89" w:hangingChars="112" w:hanging="269"/>
              <w:jc w:val="both"/>
              <w:rPr>
                <w:rFonts w:ascii="標楷體" w:eastAsia="標楷體" w:hAnsi="標楷體"/>
                <w:color w:val="0D0D0D" w:themeColor="text1" w:themeTint="F2"/>
                <w:u w:val="single"/>
              </w:rPr>
            </w:pPr>
            <w:r w:rsidRPr="006C22AC">
              <w:rPr>
                <w:rFonts w:ascii="標楷體" w:eastAsia="標楷體" w:hAnsi="標楷體" w:hint="eastAsia"/>
                <w:color w:val="0D0D0D" w:themeColor="text1" w:themeTint="F2"/>
              </w:rPr>
              <w:t>□</w:t>
            </w:r>
            <w:r w:rsidRPr="006C22AC">
              <w:rPr>
                <w:rFonts w:eastAsia="標楷體" w:hint="eastAsia"/>
                <w:b/>
                <w:bCs/>
                <w:color w:val="0D0D0D" w:themeColor="text1" w:themeTint="F2"/>
              </w:rPr>
              <w:t>僅涉及總公司</w:t>
            </w:r>
            <w:r w:rsidRPr="006C22AC">
              <w:rPr>
                <w:rFonts w:eastAsia="標楷體" w:hint="eastAsia"/>
                <w:b/>
                <w:bCs/>
                <w:color w:val="0D0D0D" w:themeColor="text1" w:themeTint="F2"/>
              </w:rPr>
              <w:t>/</w:t>
            </w:r>
            <w:r w:rsidRPr="006C22AC">
              <w:rPr>
                <w:rFonts w:eastAsia="標楷體" w:hint="eastAsia"/>
                <w:b/>
                <w:bCs/>
                <w:color w:val="0D0D0D" w:themeColor="text1" w:themeTint="F2"/>
              </w:rPr>
              <w:t>分公司或其分店之違規紀錄，並非本次評估之合作機構所為者，已檢附該合作機構切結書，以資佐證，本機構列入檢核通過。</w:t>
            </w:r>
            <w:r w:rsidRPr="006C22AC">
              <w:rPr>
                <w:rFonts w:ascii="標楷體" w:eastAsia="標楷體" w:hAnsi="標楷體" w:hint="eastAsia"/>
                <w:color w:val="0D0D0D" w:themeColor="text1" w:themeTint="F2"/>
              </w:rPr>
              <w:t xml:space="preserve"> </w:t>
            </w:r>
          </w:p>
        </w:tc>
      </w:tr>
      <w:tr w:rsidR="00980728" w:rsidRPr="00980728" w14:paraId="5577B046" w14:textId="77777777" w:rsidTr="00980728">
        <w:trPr>
          <w:cantSplit/>
          <w:trHeight w:val="3451"/>
        </w:trPr>
        <w:tc>
          <w:tcPr>
            <w:tcW w:w="9594" w:type="dxa"/>
            <w:gridSpan w:val="6"/>
            <w:shd w:val="clear" w:color="auto" w:fill="auto"/>
          </w:tcPr>
          <w:p w14:paraId="17AD5CB7" w14:textId="30E3AEEA" w:rsidR="00951FC9" w:rsidRPr="00980728" w:rsidRDefault="00DD62A2"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五、</w:t>
            </w:r>
            <w:r w:rsidR="00951FC9" w:rsidRPr="00980728">
              <w:rPr>
                <w:rFonts w:ascii="標楷體" w:eastAsia="標楷體" w:hAnsi="標楷體" w:hint="eastAsia"/>
              </w:rPr>
              <w:t>機構遴選符合法規檢核：</w:t>
            </w:r>
          </w:p>
          <w:p w14:paraId="70CAA175" w14:textId="0048478B" w:rsidR="00951FC9" w:rsidRPr="00980728" w:rsidRDefault="00951FC9"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1. 基礎評鑑：該幼兒園已通過最近一期幼兒園基礎評鑑。</w:t>
            </w:r>
            <w:r w:rsidRPr="00980728">
              <w:rPr>
                <w:rFonts w:ascii="標楷體" w:eastAsia="標楷體" w:hAnsi="標楷體"/>
              </w:rPr>
              <w:br/>
            </w:r>
            <w:r w:rsidRPr="00980728">
              <w:rPr>
                <w:rFonts w:ascii="標楷體" w:eastAsia="標楷體" w:hAnsi="標楷體" w:hint="eastAsia"/>
              </w:rPr>
              <w:t xml:space="preserve">   評鑑完成日期：　　年　　月　　日</w:t>
            </w:r>
            <w:r w:rsidR="006B1EF4" w:rsidRPr="00980728">
              <w:rPr>
                <w:rFonts w:ascii="標楷體" w:eastAsia="標楷體" w:hAnsi="標楷體" w:hint="eastAsia"/>
              </w:rPr>
              <w:t xml:space="preserve"> </w:t>
            </w:r>
            <w:r w:rsidR="00EE14CC" w:rsidRPr="00980728">
              <w:rPr>
                <w:rFonts w:ascii="標楷體" w:eastAsia="標楷體" w:hAnsi="標楷體" w:hint="eastAsia"/>
              </w:rPr>
              <w:t xml:space="preserve"> </w:t>
            </w:r>
          </w:p>
          <w:p w14:paraId="4ADCFD2E" w14:textId="6E08F4E8" w:rsidR="008847CB" w:rsidRPr="00980728" w:rsidRDefault="008847CB"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2. 法規符合度：機構符合幼兒教保及照顧服務實施準則 第 13 條相關內容(請檢核)：</w:t>
            </w:r>
          </w:p>
          <w:p w14:paraId="1AE99CEA" w14:textId="77777777" w:rsidR="008847CB" w:rsidRPr="00980728" w:rsidRDefault="008847CB"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□採統整不分科教學</w:t>
            </w:r>
          </w:p>
          <w:p w14:paraId="0F357043" w14:textId="77777777" w:rsidR="008847CB" w:rsidRPr="00980728" w:rsidRDefault="008847CB"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□外語教學採融入式方式實施</w:t>
            </w:r>
          </w:p>
          <w:p w14:paraId="1020771C" w14:textId="77777777" w:rsidR="008847CB" w:rsidRPr="00980728" w:rsidRDefault="008847CB"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□每學期召開一次課程發展會議</w:t>
            </w:r>
          </w:p>
          <w:p w14:paraId="43EC07EF" w14:textId="518A5368" w:rsidR="00951FC9" w:rsidRPr="00980728" w:rsidRDefault="008847CB"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□未進行以精熟為目的之讀寫算教學</w:t>
            </w:r>
          </w:p>
          <w:p w14:paraId="01B80184" w14:textId="77777777" w:rsidR="00951FC9" w:rsidRPr="00980728" w:rsidRDefault="00951FC9"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 檢附證明文件：</w:t>
            </w:r>
          </w:p>
          <w:p w14:paraId="4CFB083B" w14:textId="421FC81B" w:rsidR="00DD62A2" w:rsidRPr="00980728" w:rsidRDefault="00951FC9" w:rsidP="00980728">
            <w:pPr>
              <w:adjustRightInd w:val="0"/>
              <w:spacing w:line="360" w:lineRule="exact"/>
              <w:contextualSpacing/>
              <w:jc w:val="both"/>
              <w:rPr>
                <w:rFonts w:ascii="標楷體" w:eastAsia="標楷體" w:hAnsi="標楷體"/>
              </w:rPr>
            </w:pPr>
            <w:r w:rsidRPr="00980728">
              <w:rPr>
                <w:rFonts w:ascii="標楷體" w:eastAsia="標楷體" w:hAnsi="標楷體" w:hint="eastAsia"/>
              </w:rPr>
              <w:t>□ 最近一次基礎評鑑通過之公文影本（或附園長蓋章證明之文件）。</w:t>
            </w:r>
          </w:p>
        </w:tc>
      </w:tr>
      <w:tr w:rsidR="00DD62A2" w:rsidRPr="00E104D8" w14:paraId="5445E121" w14:textId="77777777" w:rsidTr="00301E05">
        <w:trPr>
          <w:cantSplit/>
          <w:trHeight w:val="935"/>
        </w:trPr>
        <w:tc>
          <w:tcPr>
            <w:tcW w:w="6591" w:type="dxa"/>
            <w:gridSpan w:val="5"/>
            <w:shd w:val="clear" w:color="auto" w:fill="auto"/>
            <w:vAlign w:val="center"/>
          </w:tcPr>
          <w:p w14:paraId="6BB25C65" w14:textId="5E223593" w:rsidR="00DD62A2" w:rsidRPr="00E104D8" w:rsidRDefault="00627F10" w:rsidP="00DD62A2">
            <w:pPr>
              <w:shd w:val="clear" w:color="auto" w:fill="FFFFFF" w:themeFill="background1"/>
              <w:tabs>
                <w:tab w:val="left" w:pos="4605"/>
              </w:tabs>
              <w:adjustRightInd w:val="0"/>
              <w:snapToGrid w:val="0"/>
              <w:jc w:val="both"/>
              <w:rPr>
                <w:rFonts w:eastAsia="標楷體"/>
                <w:color w:val="000000" w:themeColor="text1"/>
                <w:sz w:val="18"/>
              </w:rPr>
            </w:pPr>
            <w:r>
              <w:rPr>
                <w:rFonts w:ascii="標楷體" w:eastAsia="標楷體" w:hAnsi="標楷體" w:hint="eastAsia"/>
                <w:color w:val="000000" w:themeColor="text1"/>
              </w:rPr>
              <w:t>六、評估結論：</w:t>
            </w:r>
            <w:r w:rsidR="00792F90" w:rsidRPr="00E104D8">
              <w:rPr>
                <w:rFonts w:ascii="Calibri" w:eastAsia="標楷體" w:hAnsi="Calibri" w:cs="Calibri"/>
                <w:color w:val="0D0D0D" w:themeColor="text1" w:themeTint="F2"/>
              </w:rPr>
              <w:sym w:font="Webdings" w:char="F063"/>
            </w:r>
            <w:r w:rsidR="00DD62A2" w:rsidRPr="00E104D8">
              <w:rPr>
                <w:rFonts w:ascii="標楷體" w:eastAsia="標楷體" w:hAnsi="標楷體" w:hint="eastAsia"/>
                <w:color w:val="000000" w:themeColor="text1"/>
              </w:rPr>
              <w:t>推薦實習</w:t>
            </w:r>
            <w:r w:rsidR="00DD62A2" w:rsidRPr="00E104D8">
              <w:rPr>
                <w:rFonts w:ascii="標楷體" w:eastAsia="標楷體" w:hAnsi="標楷體"/>
                <w:color w:val="000000" w:themeColor="text1"/>
              </w:rPr>
              <w:tab/>
            </w:r>
            <w:r w:rsidR="00DD62A2" w:rsidRPr="00E104D8">
              <w:rPr>
                <w:rFonts w:ascii="標楷體" w:eastAsia="標楷體" w:hAnsi="標楷體" w:hint="eastAsia"/>
                <w:color w:val="000000" w:themeColor="text1"/>
              </w:rPr>
              <w:t>□不推薦實習</w:t>
            </w:r>
            <w:r w:rsidR="00DD62A2" w:rsidRPr="00E104D8">
              <w:rPr>
                <w:rFonts w:eastAsia="標楷體" w:hint="eastAsia"/>
                <w:color w:val="000000" w:themeColor="text1"/>
              </w:rPr>
              <w:t xml:space="preserve"> </w:t>
            </w:r>
          </w:p>
        </w:tc>
        <w:tc>
          <w:tcPr>
            <w:tcW w:w="3003" w:type="dxa"/>
            <w:shd w:val="clear" w:color="auto" w:fill="auto"/>
            <w:vAlign w:val="center"/>
          </w:tcPr>
          <w:p w14:paraId="5620A8C7" w14:textId="77777777" w:rsidR="00DD62A2" w:rsidRPr="00E104D8" w:rsidRDefault="00DD62A2" w:rsidP="00DD62A2">
            <w:pPr>
              <w:adjustRightInd w:val="0"/>
              <w:snapToGrid w:val="0"/>
              <w:rPr>
                <w:rFonts w:eastAsia="標楷體"/>
                <w:color w:val="000000" w:themeColor="text1"/>
                <w:sz w:val="18"/>
              </w:rPr>
            </w:pPr>
            <w:r w:rsidRPr="00E104D8">
              <w:rPr>
                <w:rFonts w:eastAsia="標楷體"/>
                <w:color w:val="000000" w:themeColor="text1"/>
                <w:sz w:val="18"/>
              </w:rPr>
              <w:t>推薦</w:t>
            </w:r>
            <w:r w:rsidRPr="00E104D8">
              <w:rPr>
                <w:rFonts w:eastAsia="標楷體" w:hint="eastAsia"/>
                <w:color w:val="000000" w:themeColor="text1"/>
                <w:sz w:val="18"/>
              </w:rPr>
              <w:t>原則</w:t>
            </w:r>
            <w:r w:rsidRPr="00E104D8">
              <w:rPr>
                <w:rFonts w:eastAsia="標楷體"/>
                <w:color w:val="000000" w:themeColor="text1"/>
                <w:sz w:val="18"/>
              </w:rPr>
              <w:t>：</w:t>
            </w:r>
          </w:p>
          <w:p w14:paraId="3DF7BAA7" w14:textId="77777777" w:rsidR="00DD62A2" w:rsidRPr="00E104D8" w:rsidRDefault="00DD62A2" w:rsidP="00DD62A2">
            <w:pPr>
              <w:adjustRightInd w:val="0"/>
              <w:snapToGrid w:val="0"/>
              <w:rPr>
                <w:rFonts w:eastAsia="標楷體"/>
                <w:color w:val="000000" w:themeColor="text1"/>
                <w:sz w:val="18"/>
                <w:u w:val="single"/>
                <w:shd w:val="clear" w:color="auto" w:fill="FFFF00"/>
              </w:rPr>
            </w:pPr>
            <w:r w:rsidRPr="00E104D8">
              <w:rPr>
                <w:rFonts w:eastAsia="標楷體"/>
                <w:color w:val="000000" w:themeColor="text1"/>
                <w:sz w:val="18"/>
              </w:rPr>
              <w:t xml:space="preserve">1. </w:t>
            </w:r>
            <w:r w:rsidRPr="00E104D8">
              <w:rPr>
                <w:rFonts w:eastAsia="標楷體"/>
                <w:color w:val="000000" w:themeColor="text1"/>
                <w:sz w:val="18"/>
              </w:rPr>
              <w:t>單項分數不得低於</w:t>
            </w:r>
            <w:r w:rsidRPr="00E104D8">
              <w:rPr>
                <w:rFonts w:eastAsia="標楷體" w:hint="eastAsia"/>
                <w:color w:val="000000" w:themeColor="text1"/>
                <w:sz w:val="18"/>
                <w:u w:val="single"/>
              </w:rPr>
              <w:t>3</w:t>
            </w:r>
            <w:r w:rsidRPr="00E104D8">
              <w:rPr>
                <w:rFonts w:eastAsia="標楷體"/>
                <w:color w:val="000000" w:themeColor="text1"/>
                <w:sz w:val="18"/>
                <w:u w:val="single"/>
              </w:rPr>
              <w:t>分</w:t>
            </w:r>
          </w:p>
          <w:p w14:paraId="63C062C5" w14:textId="77777777" w:rsidR="00DD62A2" w:rsidRPr="00E104D8" w:rsidRDefault="00DD62A2" w:rsidP="00DD62A2">
            <w:pPr>
              <w:adjustRightInd w:val="0"/>
              <w:snapToGrid w:val="0"/>
              <w:rPr>
                <w:rFonts w:eastAsia="標楷體"/>
                <w:color w:val="000000" w:themeColor="text1"/>
                <w:sz w:val="18"/>
                <w:u w:val="single"/>
              </w:rPr>
            </w:pPr>
            <w:r w:rsidRPr="00E104D8">
              <w:rPr>
                <w:rFonts w:eastAsia="標楷體"/>
                <w:color w:val="000000" w:themeColor="text1"/>
                <w:sz w:val="18"/>
              </w:rPr>
              <w:t xml:space="preserve">2. </w:t>
            </w:r>
            <w:r w:rsidRPr="00E104D8">
              <w:rPr>
                <w:rFonts w:eastAsia="標楷體"/>
                <w:color w:val="000000" w:themeColor="text1"/>
                <w:sz w:val="18"/>
              </w:rPr>
              <w:t>總分數不得低於</w:t>
            </w:r>
            <w:r w:rsidRPr="00E104D8">
              <w:rPr>
                <w:rFonts w:eastAsia="標楷體"/>
                <w:color w:val="000000" w:themeColor="text1"/>
                <w:sz w:val="18"/>
                <w:u w:val="single"/>
              </w:rPr>
              <w:t>2</w:t>
            </w:r>
            <w:r w:rsidRPr="00E104D8">
              <w:rPr>
                <w:rFonts w:eastAsia="標楷體" w:hint="eastAsia"/>
                <w:color w:val="000000" w:themeColor="text1"/>
                <w:sz w:val="18"/>
                <w:u w:val="single"/>
              </w:rPr>
              <w:t>5</w:t>
            </w:r>
            <w:r w:rsidRPr="00E104D8">
              <w:rPr>
                <w:rFonts w:eastAsia="標楷體"/>
                <w:color w:val="000000" w:themeColor="text1"/>
                <w:sz w:val="18"/>
                <w:u w:val="single"/>
              </w:rPr>
              <w:t>分</w:t>
            </w:r>
          </w:p>
          <w:p w14:paraId="02781838" w14:textId="669A120E" w:rsidR="00DD62A2" w:rsidRPr="00E104D8" w:rsidRDefault="00DD62A2" w:rsidP="00DD62A2">
            <w:pPr>
              <w:adjustRightInd w:val="0"/>
              <w:snapToGrid w:val="0"/>
              <w:ind w:left="221" w:hangingChars="123" w:hanging="221"/>
              <w:rPr>
                <w:rFonts w:ascii="標楷體" w:eastAsia="標楷體" w:hAnsi="標楷體"/>
                <w:color w:val="000000" w:themeColor="text1"/>
              </w:rPr>
            </w:pPr>
            <w:r w:rsidRPr="00E104D8">
              <w:rPr>
                <w:rFonts w:eastAsia="標楷體" w:hint="eastAsia"/>
                <w:color w:val="000000" w:themeColor="text1"/>
                <w:sz w:val="18"/>
              </w:rPr>
              <w:t xml:space="preserve">3. </w:t>
            </w:r>
            <w:r w:rsidRPr="00627F10">
              <w:rPr>
                <w:rFonts w:eastAsia="標楷體" w:hint="eastAsia"/>
                <w:color w:val="7030A0"/>
                <w:sz w:val="18"/>
              </w:rPr>
              <w:t>需符合專科以上學校產學合作實施辦法部分條文第</w:t>
            </w:r>
            <w:r w:rsidRPr="00627F10">
              <w:rPr>
                <w:rFonts w:eastAsia="標楷體" w:hint="eastAsia"/>
                <w:color w:val="7030A0"/>
                <w:sz w:val="18"/>
              </w:rPr>
              <w:t>6-2</w:t>
            </w:r>
            <w:r w:rsidRPr="00627F10">
              <w:rPr>
                <w:rFonts w:eastAsia="標楷體" w:hint="eastAsia"/>
                <w:color w:val="7030A0"/>
                <w:sz w:val="18"/>
              </w:rPr>
              <w:t>條</w:t>
            </w:r>
          </w:p>
        </w:tc>
      </w:tr>
      <w:tr w:rsidR="00DD62A2" w:rsidRPr="00E104D8" w14:paraId="7F5FF82D" w14:textId="77777777" w:rsidTr="00BC6037">
        <w:trPr>
          <w:cantSplit/>
          <w:trHeight w:val="624"/>
        </w:trPr>
        <w:tc>
          <w:tcPr>
            <w:tcW w:w="4537" w:type="dxa"/>
            <w:gridSpan w:val="2"/>
            <w:shd w:val="clear" w:color="auto" w:fill="auto"/>
            <w:vAlign w:val="center"/>
          </w:tcPr>
          <w:p w14:paraId="3920B227" w14:textId="5DF637F7" w:rsidR="00DD62A2" w:rsidRPr="00E104D8" w:rsidRDefault="00DD62A2" w:rsidP="00DD62A2">
            <w:pPr>
              <w:shd w:val="clear" w:color="auto" w:fill="FFFFFF" w:themeFill="background1"/>
              <w:tabs>
                <w:tab w:val="left" w:pos="4605"/>
              </w:tabs>
              <w:adjustRightInd w:val="0"/>
              <w:snapToGrid w:val="0"/>
              <w:jc w:val="both"/>
              <w:rPr>
                <w:rFonts w:ascii="標楷體" w:eastAsia="標楷體" w:hAnsi="標楷體"/>
                <w:color w:val="000000" w:themeColor="text1"/>
              </w:rPr>
            </w:pPr>
            <w:r w:rsidRPr="00E104D8">
              <w:rPr>
                <w:rFonts w:ascii="標楷體" w:eastAsia="標楷體" w:hAnsi="標楷體" w:hint="eastAsia"/>
                <w:color w:val="000000" w:themeColor="text1"/>
                <w:sz w:val="28"/>
                <w:szCs w:val="28"/>
              </w:rPr>
              <w:t>填表單位：</w:t>
            </w:r>
            <w:r w:rsidR="00627F10">
              <w:rPr>
                <w:rFonts w:ascii="標楷體" w:eastAsia="標楷體" w:hAnsi="標楷體" w:hint="eastAsia"/>
                <w:color w:val="000000" w:themeColor="text1"/>
                <w:sz w:val="28"/>
                <w:szCs w:val="28"/>
                <w:u w:val="thick"/>
              </w:rPr>
              <w:t xml:space="preserve">　　幼保</w:t>
            </w:r>
            <w:r w:rsidRPr="00E104D8">
              <w:rPr>
                <w:rFonts w:ascii="標楷體" w:eastAsia="標楷體" w:hAnsi="標楷體" w:hint="eastAsia"/>
                <w:color w:val="000000" w:themeColor="text1"/>
                <w:sz w:val="28"/>
                <w:szCs w:val="28"/>
                <w:u w:val="thick"/>
              </w:rPr>
              <w:t xml:space="preserve">　　</w:t>
            </w:r>
            <w:r w:rsidRPr="00E104D8">
              <w:rPr>
                <w:rFonts w:ascii="標楷體" w:eastAsia="標楷體" w:hAnsi="標楷體" w:hint="eastAsia"/>
                <w:color w:val="000000" w:themeColor="text1"/>
                <w:sz w:val="28"/>
                <w:szCs w:val="28"/>
              </w:rPr>
              <w:t>系</w:t>
            </w:r>
          </w:p>
        </w:tc>
        <w:tc>
          <w:tcPr>
            <w:tcW w:w="5057" w:type="dxa"/>
            <w:gridSpan w:val="4"/>
            <w:shd w:val="clear" w:color="auto" w:fill="auto"/>
            <w:vAlign w:val="center"/>
          </w:tcPr>
          <w:p w14:paraId="365F417C" w14:textId="77777777" w:rsidR="00DD62A2" w:rsidRPr="00E104D8" w:rsidRDefault="00DD62A2" w:rsidP="00DD62A2">
            <w:pPr>
              <w:adjustRightInd w:val="0"/>
              <w:snapToGrid w:val="0"/>
              <w:rPr>
                <w:rFonts w:ascii="標楷體" w:eastAsia="標楷體" w:hAnsi="標楷體"/>
                <w:color w:val="000000" w:themeColor="text1"/>
                <w:sz w:val="28"/>
                <w:szCs w:val="28"/>
              </w:rPr>
            </w:pPr>
            <w:r w:rsidRPr="00E104D8">
              <w:rPr>
                <w:rFonts w:ascii="標楷體" w:eastAsia="標楷體" w:hAnsi="標楷體" w:hint="eastAsia"/>
                <w:color w:val="000000" w:themeColor="text1"/>
                <w:sz w:val="28"/>
                <w:szCs w:val="28"/>
              </w:rPr>
              <w:t>實習機構查詢系統檢核者：</w:t>
            </w:r>
          </w:p>
        </w:tc>
      </w:tr>
      <w:tr w:rsidR="00DD62A2" w:rsidRPr="00E104D8" w14:paraId="690C4993" w14:textId="77777777" w:rsidTr="00BC6037">
        <w:trPr>
          <w:cantSplit/>
          <w:trHeight w:val="624"/>
        </w:trPr>
        <w:tc>
          <w:tcPr>
            <w:tcW w:w="4537" w:type="dxa"/>
            <w:gridSpan w:val="2"/>
            <w:shd w:val="clear" w:color="auto" w:fill="auto"/>
            <w:vAlign w:val="center"/>
          </w:tcPr>
          <w:p w14:paraId="1FC0D727" w14:textId="77777777" w:rsidR="00DD62A2" w:rsidRPr="00E104D8" w:rsidRDefault="00DD62A2" w:rsidP="00DD62A2">
            <w:pPr>
              <w:adjustRightInd w:val="0"/>
              <w:contextualSpacing/>
              <w:jc w:val="both"/>
              <w:rPr>
                <w:rFonts w:ascii="標楷體" w:eastAsia="標楷體" w:hAnsi="標楷體"/>
                <w:color w:val="000000" w:themeColor="text1"/>
                <w:sz w:val="28"/>
                <w:szCs w:val="28"/>
              </w:rPr>
            </w:pPr>
            <w:r w:rsidRPr="00E104D8">
              <w:rPr>
                <w:rFonts w:ascii="標楷體" w:eastAsia="標楷體" w:hAnsi="標楷體" w:hint="eastAsia"/>
                <w:color w:val="000000" w:themeColor="text1"/>
                <w:sz w:val="28"/>
                <w:szCs w:val="28"/>
              </w:rPr>
              <w:t>填表人：</w:t>
            </w:r>
          </w:p>
        </w:tc>
        <w:tc>
          <w:tcPr>
            <w:tcW w:w="5057" w:type="dxa"/>
            <w:gridSpan w:val="4"/>
            <w:shd w:val="clear" w:color="auto" w:fill="auto"/>
            <w:vAlign w:val="center"/>
          </w:tcPr>
          <w:p w14:paraId="440AAFEF" w14:textId="77777777" w:rsidR="00DD62A2" w:rsidRPr="00E104D8" w:rsidRDefault="00DD62A2" w:rsidP="00DD62A2">
            <w:pPr>
              <w:adjustRightInd w:val="0"/>
              <w:contextualSpacing/>
              <w:jc w:val="both"/>
              <w:rPr>
                <w:rFonts w:ascii="標楷體" w:eastAsia="標楷體" w:hAnsi="標楷體"/>
                <w:sz w:val="28"/>
                <w:szCs w:val="28"/>
              </w:rPr>
            </w:pPr>
            <w:r w:rsidRPr="00E104D8">
              <w:rPr>
                <w:rFonts w:ascii="標楷體" w:eastAsia="標楷體" w:hAnsi="標楷體" w:hint="eastAsia"/>
                <w:color w:val="000000" w:themeColor="text1"/>
                <w:sz w:val="28"/>
                <w:szCs w:val="28"/>
              </w:rPr>
              <w:t xml:space="preserve">系所主管： </w:t>
            </w:r>
          </w:p>
        </w:tc>
      </w:tr>
    </w:tbl>
    <w:p w14:paraId="231AB5B0" w14:textId="59541DFE" w:rsidR="00301E05" w:rsidRPr="00301E05" w:rsidRDefault="005442DC" w:rsidP="00E85BA0">
      <w:pPr>
        <w:snapToGrid w:val="0"/>
        <w:ind w:rightChars="-27" w:right="-65"/>
        <w:jc w:val="both"/>
      </w:pPr>
      <w:r w:rsidRPr="00E104D8">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10" w:history="1">
        <w:r w:rsidRPr="00E104D8">
          <w:rPr>
            <w:rStyle w:val="af0"/>
            <w:rFonts w:asciiTheme="minorHAnsi" w:eastAsia="標楷體" w:hAnsiTheme="minorHAnsi" w:cstheme="minorHAnsi"/>
            <w:sz w:val="20"/>
            <w:szCs w:val="20"/>
          </w:rPr>
          <w:t>http://isms.wfu.edu.tw/node/123</w:t>
        </w:r>
      </w:hyperlink>
      <w:r w:rsidRPr="00E104D8">
        <w:rPr>
          <w:rFonts w:asciiTheme="minorHAnsi" w:eastAsia="標楷體" w:hAnsiTheme="minorHAnsi" w:cstheme="minorHAnsi" w:hint="eastAsia"/>
          <w:sz w:val="20"/>
          <w:szCs w:val="20"/>
        </w:rPr>
        <w:t>。</w:t>
      </w:r>
    </w:p>
    <w:sectPr w:rsidR="00301E05" w:rsidRPr="00301E05" w:rsidSect="00251EE3">
      <w:headerReference w:type="default" r:id="rId11"/>
      <w:footerReference w:type="default" r:id="rId12"/>
      <w:pgSz w:w="11906" w:h="16838" w:code="9"/>
      <w:pgMar w:top="709" w:right="1134" w:bottom="504" w:left="1134" w:header="284" w:footer="18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C2B9" w14:textId="77777777" w:rsidR="005F3D78" w:rsidRDefault="005F3D78" w:rsidP="00577141">
      <w:r>
        <w:separator/>
      </w:r>
    </w:p>
  </w:endnote>
  <w:endnote w:type="continuationSeparator" w:id="0">
    <w:p w14:paraId="28141278" w14:textId="77777777" w:rsidR="005F3D78" w:rsidRDefault="005F3D78"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標楷體" w:hAnsiTheme="minorHAnsi" w:cstheme="minorHAnsi"/>
        <w:lang w:eastAsia="zh-TW"/>
      </w:rPr>
      <w:id w:val="-1506269423"/>
      <w:docPartObj>
        <w:docPartGallery w:val="Page Numbers (Bottom of Page)"/>
        <w:docPartUnique/>
      </w:docPartObj>
    </w:sdtPr>
    <w:sdtEndPr/>
    <w:sdtContent>
      <w:sdt>
        <w:sdtPr>
          <w:rPr>
            <w:rFonts w:asciiTheme="minorHAnsi" w:eastAsia="標楷體" w:hAnsiTheme="minorHAnsi" w:cstheme="minorHAnsi"/>
            <w:lang w:eastAsia="zh-TW"/>
          </w:rPr>
          <w:id w:val="-1769616900"/>
          <w:docPartObj>
            <w:docPartGallery w:val="Page Numbers (Top of Page)"/>
            <w:docPartUnique/>
          </w:docPartObj>
        </w:sdtPr>
        <w:sdtEndPr/>
        <w:sdtContent>
          <w:p w14:paraId="729AF64A" w14:textId="2F0B17BB" w:rsidR="005442DC" w:rsidRPr="00301E05" w:rsidRDefault="00301E05">
            <w:pPr>
              <w:pStyle w:val="aa"/>
              <w:jc w:val="right"/>
              <w:rPr>
                <w:rFonts w:asciiTheme="minorHAnsi" w:eastAsia="標楷體" w:hAnsiTheme="minorHAnsi" w:cstheme="minorHAnsi"/>
                <w:lang w:eastAsia="zh-TW"/>
              </w:rPr>
            </w:pPr>
            <w:r w:rsidRPr="00E104D8">
              <w:rPr>
                <w:rFonts w:asciiTheme="minorHAnsi" w:eastAsia="標楷體" w:hAnsiTheme="minorHAnsi" w:cstheme="minorHAnsi" w:hint="eastAsia"/>
                <w:lang w:eastAsia="zh-TW"/>
              </w:rPr>
              <w:t>吳鳳科技大學　學生校外實習機構評估表（教保員實習適用）</w:t>
            </w:r>
            <w:r w:rsidR="005442DC" w:rsidRPr="005442DC">
              <w:rPr>
                <w:rFonts w:asciiTheme="minorHAnsi" w:eastAsia="標楷體" w:hAnsiTheme="minorHAnsi" w:cstheme="minorHAnsi"/>
                <w:lang w:eastAsia="zh-TW"/>
              </w:rPr>
              <w:t>頁</w:t>
            </w:r>
            <w:r w:rsidR="005442DC" w:rsidRPr="005442DC">
              <w:rPr>
                <w:rFonts w:asciiTheme="minorHAnsi" w:eastAsia="標楷體" w:hAnsiTheme="minorHAnsi" w:cstheme="minorHAnsi"/>
                <w:lang w:eastAsia="zh-TW"/>
              </w:rPr>
              <w:fldChar w:fldCharType="begin"/>
            </w:r>
            <w:r w:rsidR="005442DC" w:rsidRPr="005442DC">
              <w:rPr>
                <w:rFonts w:asciiTheme="minorHAnsi" w:eastAsia="標楷體" w:hAnsiTheme="minorHAnsi" w:cstheme="minorHAnsi"/>
                <w:lang w:eastAsia="zh-TW"/>
              </w:rPr>
              <w:instrText>PAGE</w:instrText>
            </w:r>
            <w:r w:rsidR="005442DC" w:rsidRPr="005442DC">
              <w:rPr>
                <w:rFonts w:asciiTheme="minorHAnsi" w:eastAsia="標楷體" w:hAnsiTheme="minorHAnsi" w:cstheme="minorHAnsi"/>
                <w:lang w:eastAsia="zh-TW"/>
              </w:rPr>
              <w:fldChar w:fldCharType="separate"/>
            </w:r>
            <w:r w:rsidR="008847CB">
              <w:rPr>
                <w:rFonts w:asciiTheme="minorHAnsi" w:eastAsia="標楷體" w:hAnsiTheme="minorHAnsi" w:cstheme="minorHAnsi"/>
                <w:noProof/>
                <w:lang w:eastAsia="zh-TW"/>
              </w:rPr>
              <w:t>2</w:t>
            </w:r>
            <w:r w:rsidR="005442DC" w:rsidRPr="005442DC">
              <w:rPr>
                <w:rFonts w:asciiTheme="minorHAnsi" w:eastAsia="標楷體" w:hAnsiTheme="minorHAnsi" w:cstheme="minorHAnsi"/>
                <w:lang w:eastAsia="zh-TW"/>
              </w:rPr>
              <w:fldChar w:fldCharType="end"/>
            </w:r>
            <w:r w:rsidR="005442DC" w:rsidRPr="00301E05">
              <w:rPr>
                <w:rFonts w:asciiTheme="minorHAnsi" w:eastAsia="標楷體" w:hAnsiTheme="minorHAnsi" w:cstheme="minorHAnsi"/>
                <w:lang w:eastAsia="zh-TW"/>
              </w:rPr>
              <w:t xml:space="preserve"> / </w:t>
            </w:r>
            <w:r w:rsidR="005442DC" w:rsidRPr="00301E05">
              <w:rPr>
                <w:rFonts w:asciiTheme="minorHAnsi" w:eastAsia="標楷體" w:hAnsiTheme="minorHAnsi" w:cstheme="minorHAnsi"/>
                <w:lang w:eastAsia="zh-TW"/>
              </w:rPr>
              <w:t>共</w:t>
            </w:r>
            <w:r w:rsidR="005442DC" w:rsidRPr="005442DC">
              <w:rPr>
                <w:rFonts w:asciiTheme="minorHAnsi" w:eastAsia="標楷體" w:hAnsiTheme="minorHAnsi" w:cstheme="minorHAnsi"/>
                <w:lang w:eastAsia="zh-TW"/>
              </w:rPr>
              <w:fldChar w:fldCharType="begin"/>
            </w:r>
            <w:r w:rsidR="005442DC" w:rsidRPr="005442DC">
              <w:rPr>
                <w:rFonts w:asciiTheme="minorHAnsi" w:eastAsia="標楷體" w:hAnsiTheme="minorHAnsi" w:cstheme="minorHAnsi"/>
                <w:lang w:eastAsia="zh-TW"/>
              </w:rPr>
              <w:instrText>NUMPAGES</w:instrText>
            </w:r>
            <w:r w:rsidR="005442DC" w:rsidRPr="005442DC">
              <w:rPr>
                <w:rFonts w:asciiTheme="minorHAnsi" w:eastAsia="標楷體" w:hAnsiTheme="minorHAnsi" w:cstheme="minorHAnsi"/>
                <w:lang w:eastAsia="zh-TW"/>
              </w:rPr>
              <w:fldChar w:fldCharType="separate"/>
            </w:r>
            <w:r w:rsidR="008847CB">
              <w:rPr>
                <w:rFonts w:asciiTheme="minorHAnsi" w:eastAsia="標楷體" w:hAnsiTheme="minorHAnsi" w:cstheme="minorHAnsi"/>
                <w:noProof/>
                <w:lang w:eastAsia="zh-TW"/>
              </w:rPr>
              <w:t>2</w:t>
            </w:r>
            <w:r w:rsidR="005442DC" w:rsidRPr="005442DC">
              <w:rPr>
                <w:rFonts w:asciiTheme="minorHAnsi" w:eastAsia="標楷體" w:hAnsiTheme="minorHAnsi" w:cstheme="minorHAnsi"/>
                <w:lang w:eastAsia="zh-TW"/>
              </w:rPr>
              <w:fldChar w:fldCharType="end"/>
            </w:r>
            <w:r w:rsidR="005442DC" w:rsidRPr="005442DC">
              <w:rPr>
                <w:rFonts w:asciiTheme="minorHAnsi" w:eastAsia="標楷體" w:hAnsiTheme="minorHAnsi" w:cstheme="minorHAnsi"/>
                <w:lang w:eastAsia="zh-TW"/>
              </w:rPr>
              <w:t>頁</w:t>
            </w:r>
          </w:p>
        </w:sdtContent>
      </w:sdt>
    </w:sdtContent>
  </w:sdt>
  <w:p w14:paraId="550456C8" w14:textId="77777777" w:rsidR="005442DC" w:rsidRDefault="005442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B95E" w14:textId="77777777" w:rsidR="005F3D78" w:rsidRDefault="005F3D78" w:rsidP="00577141">
      <w:r>
        <w:separator/>
      </w:r>
    </w:p>
  </w:footnote>
  <w:footnote w:type="continuationSeparator" w:id="0">
    <w:p w14:paraId="243E789F" w14:textId="77777777" w:rsidR="005F3D78" w:rsidRDefault="005F3D78"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49AA" w14:textId="4D415855" w:rsidR="009973DF" w:rsidRPr="00DD2395" w:rsidRDefault="00405678" w:rsidP="005442DC">
    <w:pPr>
      <w:jc w:val="right"/>
      <w:rPr>
        <w:rFonts w:asciiTheme="minorHAnsi" w:eastAsia="標楷體" w:hAnsiTheme="minorHAnsi" w:cstheme="minorHAnsi"/>
        <w:sz w:val="18"/>
      </w:rPr>
    </w:pPr>
    <w:r>
      <w:rPr>
        <w:rFonts w:asciiTheme="minorHAnsi" w:eastAsia="標楷體" w:hAnsiTheme="minorHAnsi" w:cstheme="minorHAnsi" w:hint="eastAsia"/>
        <w:sz w:val="18"/>
      </w:rPr>
      <w:t>1</w:t>
    </w:r>
    <w:r w:rsidR="00BC1D98">
      <w:rPr>
        <w:rFonts w:asciiTheme="minorHAnsi" w:eastAsia="標楷體" w:hAnsiTheme="minorHAnsi" w:cstheme="minorHAnsi" w:hint="eastAsia"/>
        <w:sz w:val="18"/>
      </w:rPr>
      <w:t>15.0</w:t>
    </w:r>
    <w:r w:rsidR="005052D8">
      <w:rPr>
        <w:rFonts w:asciiTheme="minorHAnsi" w:eastAsia="標楷體" w:hAnsiTheme="minorHAnsi" w:cstheme="minorHAnsi" w:hint="eastAsia"/>
        <w:sz w:val="18"/>
      </w:rPr>
      <w:t>6.22</w:t>
    </w:r>
    <w:r w:rsidR="007A6370">
      <w:rPr>
        <w:rFonts w:asciiTheme="minorHAnsi" w:eastAsia="標楷體" w:hAnsiTheme="minorHAnsi" w:cstheme="minorHAnsi" w:hint="eastAsia"/>
        <w:sz w:val="18"/>
      </w:rPr>
      <w:t>修</w:t>
    </w:r>
    <w:r w:rsidR="00251EE3">
      <w:rPr>
        <w:rFonts w:asciiTheme="minorHAnsi" w:eastAsia="標楷體" w:hAnsiTheme="minorHAnsi" w:cstheme="minorHAnsi" w:hint="eastAsia"/>
        <w:sz w:val="18"/>
      </w:rPr>
      <w:t>正</w:t>
    </w:r>
    <w:r w:rsidR="007A6370">
      <w:rPr>
        <w:rFonts w:asciiTheme="minorHAnsi" w:eastAsia="標楷體" w:hAnsiTheme="minorHAnsi" w:cstheme="minorHAnsi" w:hint="eastAsia"/>
        <w:sz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6F73"/>
    <w:multiLevelType w:val="hybridMultilevel"/>
    <w:tmpl w:val="D1D20242"/>
    <w:lvl w:ilvl="0" w:tplc="1E9E1382">
      <w:start w:val="1"/>
      <w:numFmt w:val="bullet"/>
      <w:lvlText w:val="□"/>
      <w:lvlJc w:val="left"/>
      <w:pPr>
        <w:ind w:left="3406" w:hanging="360"/>
      </w:pPr>
      <w:rPr>
        <w:rFonts w:ascii="標楷體" w:eastAsia="標楷體" w:hAnsi="標楷體" w:cs="Times New Roman" w:hint="eastAsia"/>
      </w:rPr>
    </w:lvl>
    <w:lvl w:ilvl="1" w:tplc="04090003" w:tentative="1">
      <w:start w:val="1"/>
      <w:numFmt w:val="bullet"/>
      <w:lvlText w:val=""/>
      <w:lvlJc w:val="left"/>
      <w:pPr>
        <w:ind w:left="4006" w:hanging="480"/>
      </w:pPr>
      <w:rPr>
        <w:rFonts w:ascii="Wingdings" w:hAnsi="Wingdings" w:hint="default"/>
      </w:rPr>
    </w:lvl>
    <w:lvl w:ilvl="2" w:tplc="04090005" w:tentative="1">
      <w:start w:val="1"/>
      <w:numFmt w:val="bullet"/>
      <w:lvlText w:val=""/>
      <w:lvlJc w:val="left"/>
      <w:pPr>
        <w:ind w:left="4486" w:hanging="480"/>
      </w:pPr>
      <w:rPr>
        <w:rFonts w:ascii="Wingdings" w:hAnsi="Wingdings" w:hint="default"/>
      </w:rPr>
    </w:lvl>
    <w:lvl w:ilvl="3" w:tplc="04090001" w:tentative="1">
      <w:start w:val="1"/>
      <w:numFmt w:val="bullet"/>
      <w:lvlText w:val=""/>
      <w:lvlJc w:val="left"/>
      <w:pPr>
        <w:ind w:left="4966" w:hanging="480"/>
      </w:pPr>
      <w:rPr>
        <w:rFonts w:ascii="Wingdings" w:hAnsi="Wingdings" w:hint="default"/>
      </w:rPr>
    </w:lvl>
    <w:lvl w:ilvl="4" w:tplc="04090003" w:tentative="1">
      <w:start w:val="1"/>
      <w:numFmt w:val="bullet"/>
      <w:lvlText w:val=""/>
      <w:lvlJc w:val="left"/>
      <w:pPr>
        <w:ind w:left="5446" w:hanging="480"/>
      </w:pPr>
      <w:rPr>
        <w:rFonts w:ascii="Wingdings" w:hAnsi="Wingdings" w:hint="default"/>
      </w:rPr>
    </w:lvl>
    <w:lvl w:ilvl="5" w:tplc="04090005" w:tentative="1">
      <w:start w:val="1"/>
      <w:numFmt w:val="bullet"/>
      <w:lvlText w:val=""/>
      <w:lvlJc w:val="left"/>
      <w:pPr>
        <w:ind w:left="5926" w:hanging="480"/>
      </w:pPr>
      <w:rPr>
        <w:rFonts w:ascii="Wingdings" w:hAnsi="Wingdings" w:hint="default"/>
      </w:rPr>
    </w:lvl>
    <w:lvl w:ilvl="6" w:tplc="04090001" w:tentative="1">
      <w:start w:val="1"/>
      <w:numFmt w:val="bullet"/>
      <w:lvlText w:val=""/>
      <w:lvlJc w:val="left"/>
      <w:pPr>
        <w:ind w:left="6406" w:hanging="480"/>
      </w:pPr>
      <w:rPr>
        <w:rFonts w:ascii="Wingdings" w:hAnsi="Wingdings" w:hint="default"/>
      </w:rPr>
    </w:lvl>
    <w:lvl w:ilvl="7" w:tplc="04090003" w:tentative="1">
      <w:start w:val="1"/>
      <w:numFmt w:val="bullet"/>
      <w:lvlText w:val=""/>
      <w:lvlJc w:val="left"/>
      <w:pPr>
        <w:ind w:left="6886" w:hanging="480"/>
      </w:pPr>
      <w:rPr>
        <w:rFonts w:ascii="Wingdings" w:hAnsi="Wingdings" w:hint="default"/>
      </w:rPr>
    </w:lvl>
    <w:lvl w:ilvl="8" w:tplc="04090005" w:tentative="1">
      <w:start w:val="1"/>
      <w:numFmt w:val="bullet"/>
      <w:lvlText w:val=""/>
      <w:lvlJc w:val="left"/>
      <w:pPr>
        <w:ind w:left="7366" w:hanging="480"/>
      </w:pPr>
      <w:rPr>
        <w:rFonts w:ascii="Wingdings" w:hAnsi="Wingdings" w:hint="default"/>
      </w:rPr>
    </w:lvl>
  </w:abstractNum>
  <w:abstractNum w:abstractNumId="1" w15:restartNumberingAfterBreak="0">
    <w:nsid w:val="6BD52529"/>
    <w:multiLevelType w:val="hybridMultilevel"/>
    <w:tmpl w:val="99943228"/>
    <w:lvl w:ilvl="0" w:tplc="C3C2A096">
      <w:start w:val="1"/>
      <w:numFmt w:val="bullet"/>
      <w:lvlText w:val=""/>
      <w:lvlJc w:val="left"/>
      <w:pPr>
        <w:ind w:left="1008" w:hanging="480"/>
      </w:pPr>
      <w:rPr>
        <w:rFonts w:ascii="Wingdings" w:hAnsi="Wingdings" w:hint="default"/>
      </w:rPr>
    </w:lvl>
    <w:lvl w:ilvl="1" w:tplc="04090003" w:tentative="1">
      <w:start w:val="1"/>
      <w:numFmt w:val="bullet"/>
      <w:lvlText w:val=""/>
      <w:lvlJc w:val="left"/>
      <w:pPr>
        <w:ind w:left="1488" w:hanging="480"/>
      </w:pPr>
      <w:rPr>
        <w:rFonts w:ascii="Wingdings" w:hAnsi="Wingdings" w:hint="default"/>
      </w:rPr>
    </w:lvl>
    <w:lvl w:ilvl="2" w:tplc="04090005" w:tentative="1">
      <w:start w:val="1"/>
      <w:numFmt w:val="bullet"/>
      <w:lvlText w:val=""/>
      <w:lvlJc w:val="left"/>
      <w:pPr>
        <w:ind w:left="1968" w:hanging="480"/>
      </w:pPr>
      <w:rPr>
        <w:rFonts w:ascii="Wingdings" w:hAnsi="Wingdings" w:hint="default"/>
      </w:rPr>
    </w:lvl>
    <w:lvl w:ilvl="3" w:tplc="04090001" w:tentative="1">
      <w:start w:val="1"/>
      <w:numFmt w:val="bullet"/>
      <w:lvlText w:val=""/>
      <w:lvlJc w:val="left"/>
      <w:pPr>
        <w:ind w:left="2448" w:hanging="480"/>
      </w:pPr>
      <w:rPr>
        <w:rFonts w:ascii="Wingdings" w:hAnsi="Wingdings" w:hint="default"/>
      </w:rPr>
    </w:lvl>
    <w:lvl w:ilvl="4" w:tplc="04090003" w:tentative="1">
      <w:start w:val="1"/>
      <w:numFmt w:val="bullet"/>
      <w:lvlText w:val=""/>
      <w:lvlJc w:val="left"/>
      <w:pPr>
        <w:ind w:left="2928" w:hanging="480"/>
      </w:pPr>
      <w:rPr>
        <w:rFonts w:ascii="Wingdings" w:hAnsi="Wingdings" w:hint="default"/>
      </w:rPr>
    </w:lvl>
    <w:lvl w:ilvl="5" w:tplc="04090005" w:tentative="1">
      <w:start w:val="1"/>
      <w:numFmt w:val="bullet"/>
      <w:lvlText w:val=""/>
      <w:lvlJc w:val="left"/>
      <w:pPr>
        <w:ind w:left="3408" w:hanging="480"/>
      </w:pPr>
      <w:rPr>
        <w:rFonts w:ascii="Wingdings" w:hAnsi="Wingdings" w:hint="default"/>
      </w:rPr>
    </w:lvl>
    <w:lvl w:ilvl="6" w:tplc="04090001" w:tentative="1">
      <w:start w:val="1"/>
      <w:numFmt w:val="bullet"/>
      <w:lvlText w:val=""/>
      <w:lvlJc w:val="left"/>
      <w:pPr>
        <w:ind w:left="3888" w:hanging="480"/>
      </w:pPr>
      <w:rPr>
        <w:rFonts w:ascii="Wingdings" w:hAnsi="Wingdings" w:hint="default"/>
      </w:rPr>
    </w:lvl>
    <w:lvl w:ilvl="7" w:tplc="04090003" w:tentative="1">
      <w:start w:val="1"/>
      <w:numFmt w:val="bullet"/>
      <w:lvlText w:val=""/>
      <w:lvlJc w:val="left"/>
      <w:pPr>
        <w:ind w:left="4368" w:hanging="480"/>
      </w:pPr>
      <w:rPr>
        <w:rFonts w:ascii="Wingdings" w:hAnsi="Wingdings" w:hint="default"/>
      </w:rPr>
    </w:lvl>
    <w:lvl w:ilvl="8" w:tplc="04090005" w:tentative="1">
      <w:start w:val="1"/>
      <w:numFmt w:val="bullet"/>
      <w:lvlText w:val=""/>
      <w:lvlJc w:val="left"/>
      <w:pPr>
        <w:ind w:left="4848" w:hanging="480"/>
      </w:pPr>
      <w:rPr>
        <w:rFonts w:ascii="Wingdings" w:hAnsi="Wingdings" w:hint="default"/>
      </w:rPr>
    </w:lvl>
  </w:abstractNum>
  <w:abstractNum w:abstractNumId="2"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554"/>
    <w:rsid w:val="00046EC9"/>
    <w:rsid w:val="00047AE5"/>
    <w:rsid w:val="000515C8"/>
    <w:rsid w:val="000531EC"/>
    <w:rsid w:val="000532CD"/>
    <w:rsid w:val="0005353D"/>
    <w:rsid w:val="0005363A"/>
    <w:rsid w:val="000545CE"/>
    <w:rsid w:val="00055B36"/>
    <w:rsid w:val="00055CAE"/>
    <w:rsid w:val="00055D28"/>
    <w:rsid w:val="00056D4F"/>
    <w:rsid w:val="00057E11"/>
    <w:rsid w:val="0006097C"/>
    <w:rsid w:val="00060B65"/>
    <w:rsid w:val="0006364A"/>
    <w:rsid w:val="000637C2"/>
    <w:rsid w:val="000655D6"/>
    <w:rsid w:val="0006637B"/>
    <w:rsid w:val="00066B95"/>
    <w:rsid w:val="00067B84"/>
    <w:rsid w:val="00073F4B"/>
    <w:rsid w:val="00076451"/>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0682"/>
    <w:rsid w:val="000A17DC"/>
    <w:rsid w:val="000B5D20"/>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26626"/>
    <w:rsid w:val="00131A55"/>
    <w:rsid w:val="00132B48"/>
    <w:rsid w:val="0013404E"/>
    <w:rsid w:val="00134BBA"/>
    <w:rsid w:val="001355C0"/>
    <w:rsid w:val="001402DC"/>
    <w:rsid w:val="00140679"/>
    <w:rsid w:val="00146B8E"/>
    <w:rsid w:val="001479A1"/>
    <w:rsid w:val="00151281"/>
    <w:rsid w:val="00151DE0"/>
    <w:rsid w:val="0015237E"/>
    <w:rsid w:val="00154ED1"/>
    <w:rsid w:val="00155318"/>
    <w:rsid w:val="00164E12"/>
    <w:rsid w:val="001653F9"/>
    <w:rsid w:val="0016630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6328"/>
    <w:rsid w:val="002066B2"/>
    <w:rsid w:val="00207B46"/>
    <w:rsid w:val="00211E27"/>
    <w:rsid w:val="00212F92"/>
    <w:rsid w:val="00214D8C"/>
    <w:rsid w:val="002163BB"/>
    <w:rsid w:val="0021748C"/>
    <w:rsid w:val="00217FD0"/>
    <w:rsid w:val="00222990"/>
    <w:rsid w:val="002229D7"/>
    <w:rsid w:val="00225C74"/>
    <w:rsid w:val="00226879"/>
    <w:rsid w:val="00226EBE"/>
    <w:rsid w:val="00230C64"/>
    <w:rsid w:val="0023133A"/>
    <w:rsid w:val="0023220C"/>
    <w:rsid w:val="0023508A"/>
    <w:rsid w:val="00237698"/>
    <w:rsid w:val="002438D9"/>
    <w:rsid w:val="002476CA"/>
    <w:rsid w:val="00247837"/>
    <w:rsid w:val="00251EE3"/>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6AFA"/>
    <w:rsid w:val="00277A49"/>
    <w:rsid w:val="0028196B"/>
    <w:rsid w:val="00281CDF"/>
    <w:rsid w:val="00283B86"/>
    <w:rsid w:val="00284974"/>
    <w:rsid w:val="00290BD4"/>
    <w:rsid w:val="00292829"/>
    <w:rsid w:val="0029334D"/>
    <w:rsid w:val="0029506C"/>
    <w:rsid w:val="002956F8"/>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E7325"/>
    <w:rsid w:val="002F01A5"/>
    <w:rsid w:val="002F312F"/>
    <w:rsid w:val="002F3322"/>
    <w:rsid w:val="002F417C"/>
    <w:rsid w:val="002F5A90"/>
    <w:rsid w:val="00300E04"/>
    <w:rsid w:val="00301E05"/>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74AE1"/>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3DD0"/>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05678"/>
    <w:rsid w:val="004100A4"/>
    <w:rsid w:val="00414BFC"/>
    <w:rsid w:val="00420F42"/>
    <w:rsid w:val="00421FDB"/>
    <w:rsid w:val="0042218B"/>
    <w:rsid w:val="0042279D"/>
    <w:rsid w:val="00424A43"/>
    <w:rsid w:val="0042560A"/>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5736B"/>
    <w:rsid w:val="0046192C"/>
    <w:rsid w:val="004624CC"/>
    <w:rsid w:val="00463067"/>
    <w:rsid w:val="00471FF6"/>
    <w:rsid w:val="0047551E"/>
    <w:rsid w:val="0047737C"/>
    <w:rsid w:val="004776DD"/>
    <w:rsid w:val="004827E7"/>
    <w:rsid w:val="004856BA"/>
    <w:rsid w:val="00485F3E"/>
    <w:rsid w:val="0048731A"/>
    <w:rsid w:val="004967D1"/>
    <w:rsid w:val="00496D1C"/>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D10FC"/>
    <w:rsid w:val="004D1864"/>
    <w:rsid w:val="004D2E44"/>
    <w:rsid w:val="004E0E95"/>
    <w:rsid w:val="004E311C"/>
    <w:rsid w:val="004E3518"/>
    <w:rsid w:val="004E70C8"/>
    <w:rsid w:val="004F075B"/>
    <w:rsid w:val="004F2FE2"/>
    <w:rsid w:val="004F4155"/>
    <w:rsid w:val="004F6822"/>
    <w:rsid w:val="004F6D8A"/>
    <w:rsid w:val="0050328D"/>
    <w:rsid w:val="005052D8"/>
    <w:rsid w:val="00516BC2"/>
    <w:rsid w:val="0051746D"/>
    <w:rsid w:val="0052074C"/>
    <w:rsid w:val="0052563A"/>
    <w:rsid w:val="00533BBB"/>
    <w:rsid w:val="005373FE"/>
    <w:rsid w:val="00541025"/>
    <w:rsid w:val="005423DD"/>
    <w:rsid w:val="005442DC"/>
    <w:rsid w:val="005443C1"/>
    <w:rsid w:val="005451A3"/>
    <w:rsid w:val="0054553B"/>
    <w:rsid w:val="00547E01"/>
    <w:rsid w:val="005535B2"/>
    <w:rsid w:val="00561642"/>
    <w:rsid w:val="00562234"/>
    <w:rsid w:val="005625CE"/>
    <w:rsid w:val="00562AB0"/>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37C2"/>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3D78"/>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27F10"/>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6EA3"/>
    <w:rsid w:val="00697735"/>
    <w:rsid w:val="006A22CE"/>
    <w:rsid w:val="006A2343"/>
    <w:rsid w:val="006A28BD"/>
    <w:rsid w:val="006A4BF9"/>
    <w:rsid w:val="006A4CC7"/>
    <w:rsid w:val="006B1EF4"/>
    <w:rsid w:val="006B507F"/>
    <w:rsid w:val="006B5563"/>
    <w:rsid w:val="006B72DE"/>
    <w:rsid w:val="006C1828"/>
    <w:rsid w:val="006C1E8D"/>
    <w:rsid w:val="006C22AC"/>
    <w:rsid w:val="006C3BE1"/>
    <w:rsid w:val="006C4CFA"/>
    <w:rsid w:val="006C6751"/>
    <w:rsid w:val="006C777D"/>
    <w:rsid w:val="006D199B"/>
    <w:rsid w:val="006D1DA0"/>
    <w:rsid w:val="006D35E9"/>
    <w:rsid w:val="006D579A"/>
    <w:rsid w:val="006E477A"/>
    <w:rsid w:val="006E7AB7"/>
    <w:rsid w:val="006F0302"/>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2F90"/>
    <w:rsid w:val="00796685"/>
    <w:rsid w:val="007971DF"/>
    <w:rsid w:val="007A5BE3"/>
    <w:rsid w:val="007A6211"/>
    <w:rsid w:val="007A6370"/>
    <w:rsid w:val="007B3904"/>
    <w:rsid w:val="007B545A"/>
    <w:rsid w:val="007B78B2"/>
    <w:rsid w:val="007B7FF3"/>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E74D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2356"/>
    <w:rsid w:val="0084646F"/>
    <w:rsid w:val="00846730"/>
    <w:rsid w:val="008479A0"/>
    <w:rsid w:val="00851A20"/>
    <w:rsid w:val="0085522B"/>
    <w:rsid w:val="00857726"/>
    <w:rsid w:val="00861109"/>
    <w:rsid w:val="008616E4"/>
    <w:rsid w:val="00863E38"/>
    <w:rsid w:val="008648F4"/>
    <w:rsid w:val="00864BAA"/>
    <w:rsid w:val="00866C50"/>
    <w:rsid w:val="00873230"/>
    <w:rsid w:val="008738DD"/>
    <w:rsid w:val="008759F9"/>
    <w:rsid w:val="00877B83"/>
    <w:rsid w:val="00880387"/>
    <w:rsid w:val="0088107D"/>
    <w:rsid w:val="00881150"/>
    <w:rsid w:val="008847CB"/>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8F472D"/>
    <w:rsid w:val="008F4E61"/>
    <w:rsid w:val="00900E04"/>
    <w:rsid w:val="009029C2"/>
    <w:rsid w:val="009042CC"/>
    <w:rsid w:val="009065D6"/>
    <w:rsid w:val="009071C6"/>
    <w:rsid w:val="0091124B"/>
    <w:rsid w:val="009129A9"/>
    <w:rsid w:val="00915625"/>
    <w:rsid w:val="00915EB8"/>
    <w:rsid w:val="00916CB5"/>
    <w:rsid w:val="00921CD0"/>
    <w:rsid w:val="00924E77"/>
    <w:rsid w:val="00931927"/>
    <w:rsid w:val="009351EA"/>
    <w:rsid w:val="009367A2"/>
    <w:rsid w:val="00941B58"/>
    <w:rsid w:val="00942A95"/>
    <w:rsid w:val="00943BD5"/>
    <w:rsid w:val="00943F7A"/>
    <w:rsid w:val="009502F7"/>
    <w:rsid w:val="0095149F"/>
    <w:rsid w:val="00951FC9"/>
    <w:rsid w:val="00952342"/>
    <w:rsid w:val="009524C2"/>
    <w:rsid w:val="0095573E"/>
    <w:rsid w:val="009564E1"/>
    <w:rsid w:val="00956738"/>
    <w:rsid w:val="00956B84"/>
    <w:rsid w:val="00956FD7"/>
    <w:rsid w:val="00957CF4"/>
    <w:rsid w:val="0096040E"/>
    <w:rsid w:val="00963725"/>
    <w:rsid w:val="009666E8"/>
    <w:rsid w:val="00966A47"/>
    <w:rsid w:val="00974386"/>
    <w:rsid w:val="00976634"/>
    <w:rsid w:val="00980728"/>
    <w:rsid w:val="009832A1"/>
    <w:rsid w:val="00984C39"/>
    <w:rsid w:val="00984DA1"/>
    <w:rsid w:val="0098523A"/>
    <w:rsid w:val="009872EC"/>
    <w:rsid w:val="0099079F"/>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849"/>
    <w:rsid w:val="009F3BB5"/>
    <w:rsid w:val="00A05186"/>
    <w:rsid w:val="00A05F94"/>
    <w:rsid w:val="00A067B5"/>
    <w:rsid w:val="00A067F9"/>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37523"/>
    <w:rsid w:val="00A40163"/>
    <w:rsid w:val="00A446B4"/>
    <w:rsid w:val="00A475A7"/>
    <w:rsid w:val="00A512E7"/>
    <w:rsid w:val="00A524E6"/>
    <w:rsid w:val="00A5520A"/>
    <w:rsid w:val="00A553DB"/>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1F7B"/>
    <w:rsid w:val="00AC2557"/>
    <w:rsid w:val="00AC3B9D"/>
    <w:rsid w:val="00AC5326"/>
    <w:rsid w:val="00AD03FE"/>
    <w:rsid w:val="00AD0FFD"/>
    <w:rsid w:val="00AD1C1C"/>
    <w:rsid w:val="00AD2CFC"/>
    <w:rsid w:val="00AD3BD1"/>
    <w:rsid w:val="00AD63FE"/>
    <w:rsid w:val="00AD6814"/>
    <w:rsid w:val="00AE27EE"/>
    <w:rsid w:val="00AE30DE"/>
    <w:rsid w:val="00AE7159"/>
    <w:rsid w:val="00AF0C1D"/>
    <w:rsid w:val="00AF100C"/>
    <w:rsid w:val="00AF4D21"/>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1A29"/>
    <w:rsid w:val="00B23680"/>
    <w:rsid w:val="00B25300"/>
    <w:rsid w:val="00B30ADD"/>
    <w:rsid w:val="00B31662"/>
    <w:rsid w:val="00B3207C"/>
    <w:rsid w:val="00B32B71"/>
    <w:rsid w:val="00B32D43"/>
    <w:rsid w:val="00B34812"/>
    <w:rsid w:val="00B353E4"/>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A1E"/>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1D98"/>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07D4C"/>
    <w:rsid w:val="00C1061B"/>
    <w:rsid w:val="00C117C3"/>
    <w:rsid w:val="00C17C4C"/>
    <w:rsid w:val="00C21D3F"/>
    <w:rsid w:val="00C22C39"/>
    <w:rsid w:val="00C22F3C"/>
    <w:rsid w:val="00C2685F"/>
    <w:rsid w:val="00C27AB6"/>
    <w:rsid w:val="00C30427"/>
    <w:rsid w:val="00C31E94"/>
    <w:rsid w:val="00C32832"/>
    <w:rsid w:val="00C334DA"/>
    <w:rsid w:val="00C34919"/>
    <w:rsid w:val="00C3526B"/>
    <w:rsid w:val="00C37322"/>
    <w:rsid w:val="00C45A52"/>
    <w:rsid w:val="00C51BA9"/>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3C59"/>
    <w:rsid w:val="00C85E12"/>
    <w:rsid w:val="00C86FE2"/>
    <w:rsid w:val="00C90188"/>
    <w:rsid w:val="00C906EB"/>
    <w:rsid w:val="00C92C04"/>
    <w:rsid w:val="00C942AC"/>
    <w:rsid w:val="00C94984"/>
    <w:rsid w:val="00C950A9"/>
    <w:rsid w:val="00C9586A"/>
    <w:rsid w:val="00CA41BB"/>
    <w:rsid w:val="00CA4EEB"/>
    <w:rsid w:val="00CA576F"/>
    <w:rsid w:val="00CA5DA0"/>
    <w:rsid w:val="00CA7294"/>
    <w:rsid w:val="00CA74B6"/>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23DC"/>
    <w:rsid w:val="00D5439E"/>
    <w:rsid w:val="00D546A5"/>
    <w:rsid w:val="00D562BC"/>
    <w:rsid w:val="00D612D8"/>
    <w:rsid w:val="00D632A1"/>
    <w:rsid w:val="00D65DE8"/>
    <w:rsid w:val="00D665C9"/>
    <w:rsid w:val="00D6762E"/>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2395"/>
    <w:rsid w:val="00DD4CCE"/>
    <w:rsid w:val="00DD5093"/>
    <w:rsid w:val="00DD5D5E"/>
    <w:rsid w:val="00DD62A2"/>
    <w:rsid w:val="00DE07A6"/>
    <w:rsid w:val="00DE48F7"/>
    <w:rsid w:val="00DE608F"/>
    <w:rsid w:val="00DE6918"/>
    <w:rsid w:val="00DF1F4A"/>
    <w:rsid w:val="00DF2070"/>
    <w:rsid w:val="00DF2A3C"/>
    <w:rsid w:val="00E01ED8"/>
    <w:rsid w:val="00E032FE"/>
    <w:rsid w:val="00E104D8"/>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046D"/>
    <w:rsid w:val="00E41F5A"/>
    <w:rsid w:val="00E43079"/>
    <w:rsid w:val="00E5037A"/>
    <w:rsid w:val="00E506BD"/>
    <w:rsid w:val="00E50917"/>
    <w:rsid w:val="00E513FD"/>
    <w:rsid w:val="00E52849"/>
    <w:rsid w:val="00E563CE"/>
    <w:rsid w:val="00E56F56"/>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85BA0"/>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085"/>
    <w:rsid w:val="00ED364D"/>
    <w:rsid w:val="00ED38D6"/>
    <w:rsid w:val="00ED4206"/>
    <w:rsid w:val="00ED658A"/>
    <w:rsid w:val="00ED7C19"/>
    <w:rsid w:val="00EE0733"/>
    <w:rsid w:val="00EE10B5"/>
    <w:rsid w:val="00EE14CC"/>
    <w:rsid w:val="00EE541D"/>
    <w:rsid w:val="00EE5B9D"/>
    <w:rsid w:val="00EE6455"/>
    <w:rsid w:val="00EE7D46"/>
    <w:rsid w:val="00EF0C06"/>
    <w:rsid w:val="00EF1868"/>
    <w:rsid w:val="00EF1B33"/>
    <w:rsid w:val="00EF2A80"/>
    <w:rsid w:val="00EF58BA"/>
    <w:rsid w:val="00EF6B92"/>
    <w:rsid w:val="00EF707A"/>
    <w:rsid w:val="00F026B4"/>
    <w:rsid w:val="00F049B1"/>
    <w:rsid w:val="00F05ED6"/>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67579"/>
    <w:rsid w:val="00F70784"/>
    <w:rsid w:val="00F72967"/>
    <w:rsid w:val="00F73741"/>
    <w:rsid w:val="00F75335"/>
    <w:rsid w:val="00F75F74"/>
    <w:rsid w:val="00F76957"/>
    <w:rsid w:val="00F8412C"/>
    <w:rsid w:val="00F930D1"/>
    <w:rsid w:val="00F96FDD"/>
    <w:rsid w:val="00FA2BFA"/>
    <w:rsid w:val="00FA36B2"/>
    <w:rsid w:val="00FA48FA"/>
    <w:rsid w:val="00FA5FFA"/>
    <w:rsid w:val="00FB0479"/>
    <w:rsid w:val="00FB34B8"/>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57A7A"/>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7A6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7250-DA5B-4EE1-948F-03B2D3B7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吳鳳科大學生校外實習評估表</dc:title>
  <dc:subject/>
  <dc:creator>user</dc:creator>
  <cp:keywords/>
  <cp:lastModifiedBy>研發處就業暨校友服務組-陳嬉樺</cp:lastModifiedBy>
  <cp:revision>12</cp:revision>
  <cp:lastPrinted>2026-05-18T05:50:00Z</cp:lastPrinted>
  <dcterms:created xsi:type="dcterms:W3CDTF">2026-04-22T09:40:00Z</dcterms:created>
  <dcterms:modified xsi:type="dcterms:W3CDTF">2026-06-26T02:13:00Z</dcterms:modified>
</cp:coreProperties>
</file>