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4506" w14:textId="77777777" w:rsidR="00735FAE" w:rsidRDefault="00735FAE" w:rsidP="00735FAE">
      <w:pPr>
        <w:rPr>
          <w:rFonts w:ascii="Verdana" w:eastAsia="標楷體" w:hAnsi="Verdana" w:cs="Calibri"/>
          <w:bdr w:val="single" w:sz="4" w:space="0" w:color="auto"/>
          <w:shd w:val="clear" w:color="auto" w:fill="D9D9D9"/>
        </w:rPr>
      </w:pPr>
      <w:r w:rsidRPr="00DD4CCE">
        <w:rPr>
          <w:rFonts w:ascii="Verdana" w:eastAsia="標楷體" w:hAnsi="Verdana" w:cs="Calibri"/>
          <w:bdr w:val="single" w:sz="4" w:space="0" w:color="auto"/>
          <w:shd w:val="clear" w:color="auto" w:fill="D9D9D9"/>
        </w:rPr>
        <w:t>附表</w:t>
      </w:r>
      <w:r w:rsidRPr="00DD4CCE">
        <w:rPr>
          <w:rFonts w:ascii="Verdana" w:eastAsia="標楷體" w:hAnsi="Verdana" w:cs="Calibri"/>
          <w:bdr w:val="single" w:sz="4" w:space="0" w:color="auto"/>
          <w:shd w:val="clear" w:color="auto" w:fill="D9D9D9"/>
        </w:rPr>
        <w:t>F</w:t>
      </w:r>
      <w:r>
        <w:rPr>
          <w:rFonts w:ascii="Verdana" w:eastAsia="標楷體" w:hAnsi="Verdana" w:cs="Calibri" w:hint="eastAsia"/>
          <w:bdr w:val="single" w:sz="4" w:space="0" w:color="auto"/>
          <w:shd w:val="clear" w:color="auto" w:fill="D9D9D9"/>
        </w:rPr>
        <w:t xml:space="preserve">-2 </w:t>
      </w:r>
    </w:p>
    <w:p w14:paraId="787BE014" w14:textId="77777777" w:rsidR="00735FAE" w:rsidRDefault="00735FAE" w:rsidP="00735FAE">
      <w:pPr>
        <w:jc w:val="center"/>
        <w:rPr>
          <w:rFonts w:eastAsia="標楷體"/>
          <w:b/>
          <w:sz w:val="32"/>
          <w:szCs w:val="22"/>
        </w:rPr>
      </w:pPr>
      <w:r>
        <w:rPr>
          <w:rFonts w:eastAsia="標楷體" w:hint="eastAsia"/>
          <w:b/>
          <w:sz w:val="36"/>
        </w:rPr>
        <w:t>吳鳳科技大學學生校外實習同意書</w:t>
      </w:r>
    </w:p>
    <w:p w14:paraId="4350447E" w14:textId="77777777" w:rsidR="00735FAE" w:rsidRDefault="00735FAE" w:rsidP="00735FAE">
      <w:pPr>
        <w:jc w:val="center"/>
        <w:rPr>
          <w:rFonts w:eastAsia="標楷體"/>
          <w:b/>
          <w:sz w:val="28"/>
        </w:rPr>
      </w:pPr>
    </w:p>
    <w:p w14:paraId="79607EE5" w14:textId="77777777" w:rsidR="00F43245" w:rsidRDefault="00735FAE" w:rsidP="00735FAE">
      <w:pPr>
        <w:pStyle w:val="Standard"/>
        <w:adjustRightInd w:val="0"/>
        <w:snapToGrid w:val="0"/>
        <w:spacing w:line="360" w:lineRule="auto"/>
        <w:ind w:left="284" w:right="142" w:firstLine="561"/>
        <w:jc w:val="both"/>
        <w:rPr>
          <w:rFonts w:ascii="Times New Roman" w:eastAsia="標楷體" w:hAnsi="Times New Roman"/>
          <w:sz w:val="28"/>
          <w:szCs w:val="29"/>
        </w:rPr>
      </w:pPr>
      <w:r>
        <w:rPr>
          <w:rFonts w:ascii="Times New Roman" w:eastAsia="標楷體" w:hAnsi="Times New Roman" w:hint="eastAsia"/>
          <w:sz w:val="28"/>
          <w:szCs w:val="29"/>
        </w:rPr>
        <w:t>本人</w:t>
      </w:r>
      <w:r>
        <w:rPr>
          <w:rFonts w:ascii="Times New Roman" w:eastAsia="標楷體" w:hAnsi="Times New Roman"/>
          <w:color w:val="D9D9D9" w:themeColor="background1" w:themeShade="D9"/>
          <w:sz w:val="28"/>
          <w:szCs w:val="29"/>
          <w:u w:val="single"/>
        </w:rPr>
        <w:t xml:space="preserve">   (</w:t>
      </w:r>
      <w:r>
        <w:rPr>
          <w:rFonts w:ascii="Times New Roman" w:eastAsia="標楷體" w:hAnsi="Times New Roman" w:hint="eastAsia"/>
          <w:color w:val="D9D9D9" w:themeColor="background1" w:themeShade="D9"/>
          <w:sz w:val="28"/>
          <w:szCs w:val="29"/>
          <w:u w:val="single"/>
        </w:rPr>
        <w:t>學</w:t>
      </w:r>
      <w:r>
        <w:rPr>
          <w:rFonts w:ascii="Times New Roman" w:eastAsia="標楷體" w:hAnsi="Times New Roman"/>
          <w:color w:val="D9D9D9" w:themeColor="background1" w:themeShade="D9"/>
          <w:sz w:val="28"/>
          <w:szCs w:val="29"/>
          <w:u w:val="single"/>
        </w:rPr>
        <w:t xml:space="preserve"> </w:t>
      </w:r>
      <w:r>
        <w:rPr>
          <w:rFonts w:ascii="Times New Roman" w:eastAsia="標楷體" w:hAnsi="Times New Roman" w:hint="eastAsia"/>
          <w:color w:val="D9D9D9" w:themeColor="background1" w:themeShade="D9"/>
          <w:sz w:val="28"/>
          <w:szCs w:val="29"/>
          <w:u w:val="single"/>
        </w:rPr>
        <w:t>生</w:t>
      </w:r>
      <w:r>
        <w:rPr>
          <w:rFonts w:ascii="Times New Roman" w:eastAsia="標楷體" w:hAnsi="Times New Roman"/>
          <w:color w:val="D9D9D9" w:themeColor="background1" w:themeShade="D9"/>
          <w:sz w:val="28"/>
          <w:szCs w:val="29"/>
          <w:u w:val="single"/>
        </w:rPr>
        <w:t xml:space="preserve"> </w:t>
      </w:r>
      <w:r>
        <w:rPr>
          <w:rFonts w:ascii="Times New Roman" w:eastAsia="標楷體" w:hAnsi="Times New Roman" w:hint="eastAsia"/>
          <w:color w:val="D9D9D9" w:themeColor="background1" w:themeShade="D9"/>
          <w:sz w:val="28"/>
          <w:szCs w:val="29"/>
          <w:u w:val="single"/>
        </w:rPr>
        <w:t>姓</w:t>
      </w:r>
      <w:r>
        <w:rPr>
          <w:rFonts w:ascii="Times New Roman" w:eastAsia="標楷體" w:hAnsi="Times New Roman"/>
          <w:color w:val="D9D9D9" w:themeColor="background1" w:themeShade="D9"/>
          <w:sz w:val="28"/>
          <w:szCs w:val="29"/>
          <w:u w:val="single"/>
        </w:rPr>
        <w:t xml:space="preserve"> </w:t>
      </w:r>
      <w:r>
        <w:rPr>
          <w:rFonts w:ascii="Times New Roman" w:eastAsia="標楷體" w:hAnsi="Times New Roman" w:hint="eastAsia"/>
          <w:color w:val="D9D9D9" w:themeColor="background1" w:themeShade="D9"/>
          <w:sz w:val="28"/>
          <w:szCs w:val="29"/>
          <w:u w:val="single"/>
        </w:rPr>
        <w:t>名</w:t>
      </w:r>
      <w:r>
        <w:rPr>
          <w:rFonts w:ascii="Times New Roman" w:eastAsia="標楷體" w:hAnsi="Times New Roman"/>
          <w:color w:val="D9D9D9" w:themeColor="background1" w:themeShade="D9"/>
          <w:sz w:val="28"/>
          <w:szCs w:val="29"/>
          <w:u w:val="single"/>
        </w:rPr>
        <w:t xml:space="preserve">)   </w:t>
      </w:r>
      <w:r>
        <w:rPr>
          <w:rFonts w:ascii="Times New Roman" w:eastAsia="標楷體" w:hAnsi="Times New Roman" w:hint="eastAsia"/>
          <w:sz w:val="28"/>
          <w:szCs w:val="29"/>
        </w:rPr>
        <w:t>已了解實習合約內容及以下實習相關提醒</w:t>
      </w:r>
      <w:r>
        <w:rPr>
          <w:rFonts w:ascii="新細明體" w:hAnsi="新細明體" w:hint="eastAsia"/>
          <w:sz w:val="28"/>
          <w:szCs w:val="29"/>
        </w:rPr>
        <w:t>，</w:t>
      </w:r>
      <w:r>
        <w:rPr>
          <w:rFonts w:ascii="Times New Roman" w:eastAsia="標楷體" w:hAnsi="Times New Roman" w:hint="eastAsia"/>
          <w:sz w:val="28"/>
          <w:szCs w:val="29"/>
        </w:rPr>
        <w:t>於實習期間本人願配合學校校外實習課程相關規範。</w:t>
      </w:r>
    </w:p>
    <w:p w14:paraId="05F11154" w14:textId="77777777" w:rsidR="00735FAE" w:rsidRDefault="00735FAE" w:rsidP="00735FAE">
      <w:pPr>
        <w:pStyle w:val="Standard"/>
        <w:adjustRightInd w:val="0"/>
        <w:snapToGrid w:val="0"/>
        <w:spacing w:line="360" w:lineRule="auto"/>
        <w:ind w:left="284" w:right="142" w:firstLine="561"/>
        <w:jc w:val="both"/>
        <w:rPr>
          <w:rFonts w:ascii="Times New Roman" w:eastAsia="標楷體" w:hAnsi="Times New Roman"/>
          <w:sz w:val="28"/>
          <w:szCs w:val="29"/>
        </w:rPr>
      </w:pPr>
      <w:r>
        <w:rPr>
          <w:rFonts w:ascii="Times New Roman" w:eastAsia="標楷體" w:hAnsi="Times New Roman" w:hint="eastAsia"/>
          <w:sz w:val="28"/>
          <w:szCs w:val="29"/>
        </w:rPr>
        <w:t>同意自民國</w:t>
      </w:r>
      <w:r w:rsidR="00F43245">
        <w:rPr>
          <w:rFonts w:ascii="Times New Roman" w:eastAsia="標楷體" w:hAnsi="Times New Roman"/>
          <w:sz w:val="28"/>
          <w:szCs w:val="29"/>
          <w:u w:val="single"/>
        </w:rPr>
        <w:t xml:space="preserve">    </w:t>
      </w:r>
      <w:r w:rsidR="00F43245">
        <w:rPr>
          <w:rFonts w:ascii="Times New Roman" w:eastAsia="標楷體" w:hAnsi="Times New Roman" w:hint="eastAsia"/>
          <w:sz w:val="28"/>
          <w:szCs w:val="29"/>
        </w:rPr>
        <w:t>年</w:t>
      </w:r>
      <w:r>
        <w:rPr>
          <w:rFonts w:ascii="Times New Roman" w:eastAsia="標楷體" w:hAnsi="Times New Roman"/>
          <w:sz w:val="28"/>
          <w:szCs w:val="29"/>
          <w:u w:val="single"/>
        </w:rPr>
        <w:t xml:space="preserve">   </w:t>
      </w:r>
      <w:r>
        <w:rPr>
          <w:rFonts w:ascii="Times New Roman" w:eastAsia="標楷體" w:hAnsi="Times New Roman" w:hint="eastAsia"/>
          <w:sz w:val="28"/>
          <w:szCs w:val="29"/>
        </w:rPr>
        <w:t>月</w:t>
      </w:r>
      <w:r>
        <w:rPr>
          <w:rFonts w:ascii="Times New Roman" w:eastAsia="標楷體" w:hAnsi="Times New Roman"/>
          <w:sz w:val="28"/>
          <w:szCs w:val="29"/>
          <w:u w:val="single"/>
        </w:rPr>
        <w:t xml:space="preserve">    </w:t>
      </w:r>
      <w:r>
        <w:rPr>
          <w:rFonts w:ascii="Times New Roman" w:eastAsia="標楷體" w:hAnsi="Times New Roman" w:hint="eastAsia"/>
          <w:sz w:val="28"/>
          <w:szCs w:val="29"/>
        </w:rPr>
        <w:t>日起至民國</w:t>
      </w:r>
      <w:r>
        <w:rPr>
          <w:rFonts w:ascii="Times New Roman" w:eastAsia="標楷體" w:hAnsi="Times New Roman"/>
          <w:sz w:val="28"/>
          <w:szCs w:val="29"/>
          <w:u w:val="single"/>
        </w:rPr>
        <w:t xml:space="preserve">    </w:t>
      </w:r>
      <w:r>
        <w:rPr>
          <w:rFonts w:ascii="Times New Roman" w:eastAsia="標楷體" w:hAnsi="Times New Roman" w:hint="eastAsia"/>
          <w:sz w:val="28"/>
          <w:szCs w:val="29"/>
        </w:rPr>
        <w:t>年</w:t>
      </w:r>
      <w:r>
        <w:rPr>
          <w:rFonts w:ascii="Times New Roman" w:eastAsia="標楷體" w:hAnsi="Times New Roman"/>
          <w:sz w:val="28"/>
          <w:szCs w:val="29"/>
          <w:u w:val="single"/>
        </w:rPr>
        <w:t xml:space="preserve">    </w:t>
      </w:r>
      <w:r>
        <w:rPr>
          <w:rFonts w:ascii="Times New Roman" w:eastAsia="標楷體" w:hAnsi="Times New Roman" w:hint="eastAsia"/>
          <w:sz w:val="28"/>
          <w:szCs w:val="29"/>
        </w:rPr>
        <w:t>月</w:t>
      </w:r>
      <w:r>
        <w:rPr>
          <w:rFonts w:ascii="Times New Roman" w:eastAsia="標楷體" w:hAnsi="Times New Roman"/>
          <w:sz w:val="28"/>
          <w:szCs w:val="29"/>
          <w:u w:val="single"/>
        </w:rPr>
        <w:t xml:space="preserve">    </w:t>
      </w:r>
      <w:r>
        <w:rPr>
          <w:rFonts w:ascii="Times New Roman" w:eastAsia="標楷體" w:hAnsi="Times New Roman" w:hint="eastAsia"/>
          <w:sz w:val="28"/>
          <w:szCs w:val="29"/>
        </w:rPr>
        <w:t>日止，前往提供實習機會之合作機構，修習校外實習課程</w:t>
      </w:r>
      <w:r w:rsidR="00F635AD">
        <w:rPr>
          <w:rFonts w:ascii="Times New Roman" w:eastAsia="標楷體" w:hAnsi="Times New Roman" w:hint="eastAsia"/>
          <w:sz w:val="28"/>
          <w:szCs w:val="29"/>
        </w:rPr>
        <w:t>，</w:t>
      </w:r>
      <w:r w:rsidR="00F635AD" w:rsidRPr="00F635AD">
        <w:rPr>
          <w:rFonts w:ascii="Times New Roman" w:eastAsia="標楷體" w:hAnsi="Times New Roman" w:hint="eastAsia"/>
          <w:color w:val="FF0000"/>
          <w:sz w:val="28"/>
          <w:szCs w:val="29"/>
        </w:rPr>
        <w:t>實習期間如遇重大傳染病疫情，將配合政府防疫單位的相關法令及措施，進行實習課程之調整</w:t>
      </w:r>
      <w:r w:rsidRPr="00F635AD">
        <w:rPr>
          <w:rFonts w:ascii="Times New Roman" w:eastAsia="標楷體" w:hAnsi="Times New Roman" w:hint="eastAsia"/>
          <w:color w:val="FF0000"/>
          <w:sz w:val="28"/>
          <w:szCs w:val="29"/>
        </w:rPr>
        <w:t>。</w:t>
      </w:r>
    </w:p>
    <w:p w14:paraId="0C3279FE" w14:textId="77777777" w:rsidR="00735FAE" w:rsidRPr="00F635AD" w:rsidRDefault="00735FAE" w:rsidP="00735FAE">
      <w:pPr>
        <w:pStyle w:val="Standard"/>
        <w:adjustRightInd w:val="0"/>
        <w:snapToGrid w:val="0"/>
        <w:spacing w:line="360" w:lineRule="auto"/>
        <w:ind w:left="284" w:right="142" w:firstLine="561"/>
        <w:jc w:val="both"/>
        <w:rPr>
          <w:rFonts w:ascii="Times New Roman" w:eastAsia="標楷體" w:hAnsi="Times New Roman"/>
          <w:sz w:val="28"/>
          <w:szCs w:val="29"/>
        </w:rPr>
      </w:pPr>
    </w:p>
    <w:p w14:paraId="077EBAC7" w14:textId="77777777" w:rsidR="00735FAE" w:rsidRDefault="00735FAE" w:rsidP="004710E4">
      <w:pPr>
        <w:pStyle w:val="ad"/>
        <w:numPr>
          <w:ilvl w:val="0"/>
          <w:numId w:val="2"/>
        </w:numPr>
        <w:ind w:leftChars="0" w:left="567" w:hanging="567"/>
        <w:jc w:val="center"/>
        <w:rPr>
          <w:rFonts w:ascii="Times New Roman" w:eastAsia="標楷體" w:hAnsi="Times New Roman"/>
          <w:b/>
          <w:sz w:val="28"/>
        </w:rPr>
      </w:pPr>
      <w:r>
        <w:rPr>
          <w:rFonts w:ascii="Times New Roman" w:eastAsia="標楷體" w:hAnsi="Times New Roman" w:hint="eastAsia"/>
          <w:b/>
          <w:sz w:val="28"/>
        </w:rPr>
        <w:t>學生校外實習注意事項</w:t>
      </w:r>
    </w:p>
    <w:p w14:paraId="23D00BEF" w14:textId="77777777" w:rsidR="00735FAE" w:rsidRDefault="00735FAE" w:rsidP="004710E4">
      <w:pPr>
        <w:pStyle w:val="ad"/>
        <w:numPr>
          <w:ilvl w:val="0"/>
          <w:numId w:val="3"/>
        </w:numPr>
        <w:ind w:leftChars="0" w:left="566" w:hangingChars="236" w:hanging="566"/>
        <w:jc w:val="both"/>
        <w:rPr>
          <w:rFonts w:ascii="Times New Roman" w:eastAsia="標楷體" w:hAnsi="Times New Roman"/>
        </w:rPr>
      </w:pPr>
      <w:r>
        <w:rPr>
          <w:rFonts w:ascii="Times New Roman" w:eastAsia="標楷體" w:hAnsi="Times New Roman" w:hint="eastAsia"/>
        </w:rPr>
        <w:t>實習前應評估實習內容是否符合個人和實習機構需求</w:t>
      </w:r>
      <w:r>
        <w:rPr>
          <w:rFonts w:ascii="新細明體" w:hAnsi="新細明體" w:hint="eastAsia"/>
        </w:rPr>
        <w:t>，</w:t>
      </w:r>
      <w:r>
        <w:rPr>
          <w:rFonts w:ascii="Times New Roman" w:eastAsia="標楷體" w:hAnsi="Times New Roman" w:hint="eastAsia"/>
        </w:rPr>
        <w:t>每週依規定填寫「學生校外實習週誌</w:t>
      </w:r>
      <w:r>
        <w:rPr>
          <w:rFonts w:ascii="標楷體" w:eastAsia="標楷體" w:hAnsi="標楷體" w:hint="eastAsia"/>
        </w:rPr>
        <w:t>」；</w:t>
      </w:r>
      <w:r>
        <w:rPr>
          <w:rFonts w:ascii="Times New Roman" w:eastAsia="標楷體" w:hAnsi="Times New Roman" w:hint="eastAsia"/>
        </w:rPr>
        <w:t>並於實習期間內完成相關申請表件，未依規定時間完成者，將影響實習課程的申請或實習學分的取得。</w:t>
      </w:r>
    </w:p>
    <w:p w14:paraId="7F6686AB" w14:textId="77777777" w:rsidR="00735FAE" w:rsidRDefault="00735FAE" w:rsidP="004710E4">
      <w:pPr>
        <w:pStyle w:val="ad"/>
        <w:numPr>
          <w:ilvl w:val="0"/>
          <w:numId w:val="3"/>
        </w:numPr>
        <w:ind w:leftChars="0" w:left="566" w:hangingChars="236" w:hanging="566"/>
        <w:jc w:val="both"/>
        <w:rPr>
          <w:rFonts w:ascii="Times New Roman" w:eastAsia="標楷體" w:hAnsi="Times New Roman"/>
        </w:rPr>
      </w:pPr>
      <w:r>
        <w:rPr>
          <w:rFonts w:ascii="Times New Roman" w:eastAsia="標楷體" w:hAnsi="Times New Roman" w:hint="eastAsia"/>
        </w:rPr>
        <w:t>學生應確認實習合約內容、實習學分和實習時數、實習工作項目、實習期程是否影響正常畢業時間，及其他相關實習權利和義務；並簽署學生校外實習同意書</w:t>
      </w:r>
      <w:r>
        <w:rPr>
          <w:rFonts w:ascii="Times New Roman" w:eastAsia="標楷體" w:hAnsi="Times New Roman"/>
        </w:rPr>
        <w:t>(</w:t>
      </w:r>
      <w:r>
        <w:rPr>
          <w:rFonts w:ascii="Times New Roman" w:eastAsia="標楷體" w:hAnsi="Times New Roman" w:hint="eastAsia"/>
        </w:rPr>
        <w:t>含家長簽名</w:t>
      </w:r>
      <w:r>
        <w:rPr>
          <w:rFonts w:ascii="Times New Roman" w:eastAsia="標楷體" w:hAnsi="Times New Roman"/>
        </w:rPr>
        <w:t>)</w:t>
      </w:r>
      <w:r>
        <w:rPr>
          <w:rFonts w:ascii="Times New Roman" w:eastAsia="標楷體" w:hAnsi="Times New Roman" w:hint="eastAsia"/>
        </w:rPr>
        <w:t>。</w:t>
      </w:r>
    </w:p>
    <w:p w14:paraId="1B494CD4" w14:textId="77777777" w:rsidR="00735FAE" w:rsidRDefault="00735FAE" w:rsidP="004710E4">
      <w:pPr>
        <w:pStyle w:val="ad"/>
        <w:numPr>
          <w:ilvl w:val="0"/>
          <w:numId w:val="3"/>
        </w:numPr>
        <w:ind w:leftChars="0" w:left="566" w:hangingChars="236" w:hanging="566"/>
        <w:jc w:val="both"/>
        <w:rPr>
          <w:rFonts w:ascii="Times New Roman" w:eastAsia="標楷體" w:hAnsi="Times New Roman"/>
        </w:rPr>
      </w:pPr>
      <w:r>
        <w:rPr>
          <w:rFonts w:ascii="Times New Roman" w:eastAsia="標楷體" w:hAnsi="Times New Roman" w:hint="eastAsia"/>
        </w:rPr>
        <w:t>校外實習之工作性質應與本科系所學之課程相符合，切勿從事非法或危險之行為，並注意自身之安全。</w:t>
      </w:r>
    </w:p>
    <w:p w14:paraId="66151A7C" w14:textId="77777777" w:rsidR="00F43245" w:rsidRPr="00F635AD" w:rsidRDefault="00735FAE" w:rsidP="004710E4">
      <w:pPr>
        <w:pStyle w:val="ad"/>
        <w:numPr>
          <w:ilvl w:val="0"/>
          <w:numId w:val="3"/>
        </w:numPr>
        <w:ind w:leftChars="0" w:left="566" w:hangingChars="236" w:hanging="566"/>
        <w:jc w:val="both"/>
        <w:rPr>
          <w:rFonts w:ascii="Times New Roman" w:eastAsia="標楷體" w:hAnsi="Times New Roman"/>
          <w:color w:val="0D0D0D" w:themeColor="text1" w:themeTint="F2"/>
        </w:rPr>
      </w:pPr>
      <w:r w:rsidRPr="00F635AD">
        <w:rPr>
          <w:rFonts w:ascii="Times New Roman" w:eastAsia="標楷體" w:hAnsi="Times New Roman" w:hint="eastAsia"/>
          <w:color w:val="0D0D0D" w:themeColor="text1" w:themeTint="F2"/>
        </w:rPr>
        <w:t>實習期間應確實恪遵本校和實習單位之相關規定，一切應以校譽為重。</w:t>
      </w:r>
    </w:p>
    <w:p w14:paraId="52A5ED19" w14:textId="77777777" w:rsidR="00735FAE" w:rsidRDefault="00735FAE" w:rsidP="004710E4">
      <w:pPr>
        <w:pStyle w:val="ad"/>
        <w:numPr>
          <w:ilvl w:val="0"/>
          <w:numId w:val="3"/>
        </w:numPr>
        <w:ind w:leftChars="0" w:left="566" w:hangingChars="236" w:hanging="566"/>
        <w:jc w:val="both"/>
        <w:rPr>
          <w:rFonts w:ascii="Times New Roman" w:eastAsia="標楷體" w:hAnsi="Times New Roman"/>
        </w:rPr>
      </w:pPr>
      <w:r>
        <w:rPr>
          <w:rFonts w:ascii="Times New Roman" w:eastAsia="標楷體" w:hAnsi="Times New Roman" w:hint="eastAsia"/>
        </w:rPr>
        <w:t>與實習單位同仁之相處應融洽和善，如遇有糾紛或不愉快之情事，應報請實習單位主管協商處理，並與本校各系實習輔導教師或校安中心</w:t>
      </w:r>
      <w:r>
        <w:rPr>
          <w:rFonts w:ascii="Times New Roman" w:eastAsia="標楷體" w:hAnsi="Times New Roman"/>
        </w:rPr>
        <w:t>(05-2260135)</w:t>
      </w:r>
      <w:r>
        <w:rPr>
          <w:rFonts w:ascii="Times New Roman" w:eastAsia="標楷體" w:hAnsi="Times New Roman" w:hint="eastAsia"/>
        </w:rPr>
        <w:t>連絡。</w:t>
      </w:r>
    </w:p>
    <w:p w14:paraId="4285C10F" w14:textId="77777777" w:rsidR="00735FAE" w:rsidRDefault="00735FAE" w:rsidP="004710E4">
      <w:pPr>
        <w:pStyle w:val="ad"/>
        <w:numPr>
          <w:ilvl w:val="0"/>
          <w:numId w:val="3"/>
        </w:numPr>
        <w:ind w:leftChars="0" w:left="566" w:hangingChars="236" w:hanging="566"/>
        <w:jc w:val="both"/>
        <w:rPr>
          <w:rFonts w:ascii="Times New Roman" w:eastAsia="標楷體" w:hAnsi="Times New Roman"/>
        </w:rPr>
      </w:pPr>
      <w:r>
        <w:rPr>
          <w:rFonts w:ascii="Times New Roman" w:eastAsia="標楷體" w:hAnsi="Times New Roman" w:hint="eastAsia"/>
        </w:rPr>
        <w:t>對於不熟悉的儀器設備，在操作使用前應確實了解其相關說明，並請實習單位主管或有經驗的同仁在旁協助指導，以維護個人安全與權利義務。</w:t>
      </w:r>
    </w:p>
    <w:p w14:paraId="204C2249" w14:textId="77777777" w:rsidR="00735FAE" w:rsidRDefault="00735FAE" w:rsidP="004710E4">
      <w:pPr>
        <w:pStyle w:val="ad"/>
        <w:numPr>
          <w:ilvl w:val="0"/>
          <w:numId w:val="3"/>
        </w:numPr>
        <w:ind w:leftChars="0" w:left="566" w:hangingChars="236" w:hanging="566"/>
        <w:jc w:val="both"/>
        <w:rPr>
          <w:rFonts w:ascii="Times New Roman" w:eastAsia="標楷體" w:hAnsi="Times New Roman"/>
        </w:rPr>
      </w:pPr>
      <w:r>
        <w:rPr>
          <w:rFonts w:ascii="Times New Roman" w:eastAsia="標楷體" w:hAnsi="Times New Roman" w:hint="eastAsia"/>
        </w:rPr>
        <w:t>在校外之生活，應多注意自身的安全，隨時與家人、師長保持連絡。</w:t>
      </w:r>
    </w:p>
    <w:p w14:paraId="23CC0916" w14:textId="77777777" w:rsidR="00735FAE" w:rsidRDefault="00735FAE" w:rsidP="004710E4">
      <w:pPr>
        <w:pStyle w:val="ad"/>
        <w:numPr>
          <w:ilvl w:val="0"/>
          <w:numId w:val="3"/>
        </w:numPr>
        <w:ind w:leftChars="0" w:left="566" w:hangingChars="236" w:hanging="566"/>
        <w:jc w:val="both"/>
        <w:rPr>
          <w:rFonts w:ascii="Times New Roman" w:eastAsia="標楷體" w:hAnsi="Times New Roman"/>
        </w:rPr>
      </w:pPr>
      <w:r>
        <w:rPr>
          <w:rFonts w:ascii="Times New Roman" w:eastAsia="標楷體" w:hAnsi="Times New Roman" w:hint="eastAsia"/>
        </w:rPr>
        <w:t>實習中發生實習不適應問題應與業界輔導老師和學校實習輔導老師反應，經實習輔導老師輔導無果，得申請轉換實習機構或中止實習，依吳鳳科技大學學生校外實習課程實施要點之離退轉換機制處理流程辦理。</w:t>
      </w:r>
    </w:p>
    <w:p w14:paraId="65855E2B" w14:textId="77777777" w:rsidR="00735FAE" w:rsidRDefault="00735FAE" w:rsidP="004710E4">
      <w:pPr>
        <w:pStyle w:val="ad"/>
        <w:numPr>
          <w:ilvl w:val="0"/>
          <w:numId w:val="3"/>
        </w:numPr>
        <w:ind w:leftChars="0" w:left="566" w:hangingChars="236" w:hanging="566"/>
        <w:jc w:val="both"/>
        <w:rPr>
          <w:rFonts w:ascii="Times New Roman" w:eastAsia="標楷體" w:hAnsi="Times New Roman"/>
        </w:rPr>
      </w:pPr>
      <w:r>
        <w:rPr>
          <w:rFonts w:ascii="Times New Roman" w:eastAsia="標楷體" w:hAnsi="Times New Roman" w:hint="eastAsia"/>
        </w:rPr>
        <w:t>每一實習階段結束</w:t>
      </w:r>
      <w:r>
        <w:rPr>
          <w:rFonts w:ascii="Times New Roman" w:eastAsia="標楷體" w:hAnsi="Times New Roman"/>
        </w:rPr>
        <w:t>(</w:t>
      </w:r>
      <w:r>
        <w:rPr>
          <w:rFonts w:ascii="Times New Roman" w:eastAsia="標楷體" w:hAnsi="Times New Roman" w:hint="eastAsia"/>
        </w:rPr>
        <w:t>暑期、上學期和下學期</w:t>
      </w:r>
      <w:r>
        <w:rPr>
          <w:rFonts w:ascii="Times New Roman" w:eastAsia="標楷體" w:hAnsi="Times New Roman"/>
        </w:rPr>
        <w:t>)</w:t>
      </w:r>
      <w:r>
        <w:rPr>
          <w:rFonts w:ascii="Times New Roman" w:eastAsia="標楷體" w:hAnsi="Times New Roman" w:hint="eastAsia"/>
        </w:rPr>
        <w:t>請依規定繳交實習相關文件，如實習報告、實習時數證明；並完成校外實習課程滿意度調查。</w:t>
      </w:r>
    </w:p>
    <w:p w14:paraId="487A74E8" w14:textId="77777777" w:rsidR="00735FAE" w:rsidRDefault="00735FAE" w:rsidP="00735FAE">
      <w:pPr>
        <w:jc w:val="both"/>
        <w:rPr>
          <w:rFonts w:eastAsia="標楷體"/>
          <w:sz w:val="22"/>
        </w:rPr>
      </w:pPr>
    </w:p>
    <w:p w14:paraId="1CE3C798" w14:textId="77777777" w:rsidR="00735FAE" w:rsidRDefault="00735FAE" w:rsidP="004710E4">
      <w:pPr>
        <w:pStyle w:val="ad"/>
        <w:numPr>
          <w:ilvl w:val="0"/>
          <w:numId w:val="2"/>
        </w:numPr>
        <w:ind w:leftChars="0" w:left="567" w:hanging="567"/>
        <w:jc w:val="center"/>
        <w:rPr>
          <w:rFonts w:ascii="Times New Roman" w:eastAsia="標楷體" w:hAnsi="Times New Roman"/>
          <w:b/>
          <w:sz w:val="28"/>
        </w:rPr>
      </w:pPr>
      <w:r>
        <w:rPr>
          <w:rFonts w:ascii="Times New Roman" w:eastAsia="標楷體" w:hAnsi="Times New Roman" w:hint="eastAsia"/>
          <w:b/>
          <w:sz w:val="28"/>
        </w:rPr>
        <w:t>學生「全學期</w:t>
      </w:r>
      <w:r>
        <w:rPr>
          <w:rFonts w:ascii="Times New Roman" w:eastAsia="標楷體" w:hAnsi="Times New Roman"/>
          <w:b/>
          <w:sz w:val="28"/>
        </w:rPr>
        <w:t>(</w:t>
      </w:r>
      <w:r>
        <w:rPr>
          <w:rFonts w:ascii="Times New Roman" w:eastAsia="標楷體" w:hAnsi="Times New Roman" w:hint="eastAsia"/>
          <w:b/>
          <w:sz w:val="28"/>
        </w:rPr>
        <w:t>年</w:t>
      </w:r>
      <w:r>
        <w:rPr>
          <w:rFonts w:ascii="Times New Roman" w:eastAsia="標楷體" w:hAnsi="Times New Roman"/>
          <w:b/>
          <w:sz w:val="28"/>
        </w:rPr>
        <w:t>)</w:t>
      </w:r>
      <w:r>
        <w:rPr>
          <w:rFonts w:ascii="Times New Roman" w:eastAsia="標楷體" w:hAnsi="Times New Roman" w:hint="eastAsia"/>
          <w:b/>
          <w:sz w:val="28"/>
        </w:rPr>
        <w:t>校外實習期間學雜費收取」標準及依據</w:t>
      </w:r>
    </w:p>
    <w:p w14:paraId="696CC77E" w14:textId="77777777" w:rsidR="00735FAE" w:rsidRDefault="00735FAE" w:rsidP="004710E4">
      <w:pPr>
        <w:pStyle w:val="ad"/>
        <w:numPr>
          <w:ilvl w:val="0"/>
          <w:numId w:val="4"/>
        </w:numPr>
        <w:ind w:leftChars="0" w:left="708" w:hangingChars="295" w:hanging="708"/>
        <w:jc w:val="both"/>
        <w:rPr>
          <w:rFonts w:ascii="Times New Roman" w:eastAsia="標楷體" w:hAnsi="Times New Roman"/>
          <w:u w:val="single"/>
        </w:rPr>
      </w:pPr>
      <w:r>
        <w:rPr>
          <w:rFonts w:ascii="Times New Roman" w:eastAsia="標楷體" w:hAnsi="Times New Roman" w:hint="eastAsia"/>
        </w:rPr>
        <w:t>本校「全學期</w:t>
      </w:r>
      <w:r>
        <w:rPr>
          <w:rFonts w:ascii="Times New Roman" w:eastAsia="標楷體" w:hAnsi="Times New Roman"/>
        </w:rPr>
        <w:t>(</w:t>
      </w:r>
      <w:r>
        <w:rPr>
          <w:rFonts w:ascii="Times New Roman" w:eastAsia="標楷體" w:hAnsi="Times New Roman" w:hint="eastAsia"/>
        </w:rPr>
        <w:t>年</w:t>
      </w:r>
      <w:r>
        <w:rPr>
          <w:rFonts w:ascii="Times New Roman" w:eastAsia="標楷體" w:hAnsi="Times New Roman"/>
        </w:rPr>
        <w:t>)</w:t>
      </w:r>
      <w:r>
        <w:rPr>
          <w:rFonts w:ascii="Times New Roman" w:eastAsia="標楷體" w:hAnsi="Times New Roman" w:hint="eastAsia"/>
        </w:rPr>
        <w:t>校外實習學生學雜費及相關費用收費標準」之訂定係依據教育部</w:t>
      </w:r>
      <w:r>
        <w:rPr>
          <w:rFonts w:ascii="Times New Roman" w:eastAsia="標楷體" w:hAnsi="Times New Roman"/>
        </w:rPr>
        <w:t xml:space="preserve">88 </w:t>
      </w:r>
      <w:r>
        <w:rPr>
          <w:rFonts w:ascii="Times New Roman" w:eastAsia="標楷體" w:hAnsi="Times New Roman" w:hint="eastAsia"/>
        </w:rPr>
        <w:t>年</w:t>
      </w:r>
      <w:r>
        <w:rPr>
          <w:rFonts w:ascii="Times New Roman" w:eastAsia="標楷體" w:hAnsi="Times New Roman"/>
        </w:rPr>
        <w:t xml:space="preserve"> 6 </w:t>
      </w:r>
      <w:r>
        <w:rPr>
          <w:rFonts w:ascii="Times New Roman" w:eastAsia="標楷體" w:hAnsi="Times New Roman" w:hint="eastAsia"/>
        </w:rPr>
        <w:t>月</w:t>
      </w:r>
      <w:r>
        <w:rPr>
          <w:rFonts w:ascii="Times New Roman" w:eastAsia="標楷體" w:hAnsi="Times New Roman"/>
        </w:rPr>
        <w:t xml:space="preserve"> 3 </w:t>
      </w:r>
      <w:r>
        <w:rPr>
          <w:rFonts w:ascii="Times New Roman" w:eastAsia="標楷體" w:hAnsi="Times New Roman" w:hint="eastAsia"/>
        </w:rPr>
        <w:t>日以台</w:t>
      </w:r>
      <w:r>
        <w:rPr>
          <w:rFonts w:ascii="Times New Roman" w:eastAsia="標楷體" w:hAnsi="Times New Roman"/>
        </w:rPr>
        <w:t xml:space="preserve"> 88 </w:t>
      </w:r>
      <w:r>
        <w:rPr>
          <w:rFonts w:ascii="Times New Roman" w:eastAsia="標楷體" w:hAnsi="Times New Roman" w:hint="eastAsia"/>
        </w:rPr>
        <w:t>技字第</w:t>
      </w:r>
      <w:r>
        <w:rPr>
          <w:rFonts w:ascii="Times New Roman" w:eastAsia="標楷體" w:hAnsi="Times New Roman"/>
        </w:rPr>
        <w:t xml:space="preserve"> 88058056 </w:t>
      </w:r>
      <w:r>
        <w:rPr>
          <w:rFonts w:ascii="Times New Roman" w:eastAsia="標楷體" w:hAnsi="Times New Roman" w:hint="eastAsia"/>
        </w:rPr>
        <w:t>號函</w:t>
      </w:r>
      <w:r>
        <w:rPr>
          <w:rFonts w:ascii="Times New Roman" w:eastAsia="標楷體" w:hAnsi="Times New Roman"/>
        </w:rPr>
        <w:t>-</w:t>
      </w:r>
      <w:r>
        <w:rPr>
          <w:rFonts w:ascii="Times New Roman" w:eastAsia="標楷體" w:hAnsi="Times New Roman" w:hint="eastAsia"/>
        </w:rPr>
        <w:t>學雜費彈性化方案之規範「</w:t>
      </w:r>
      <w:r>
        <w:rPr>
          <w:rFonts w:ascii="Times New Roman" w:eastAsia="標楷體" w:hAnsi="Times New Roman" w:hint="eastAsia"/>
          <w:b/>
          <w:u w:val="single"/>
        </w:rPr>
        <w:t>各校學生如全學期均在校外機構實習者，該學期費用以徵收學費全額、雜費五分之四為限</w:t>
      </w:r>
      <w:r>
        <w:rPr>
          <w:rFonts w:ascii="Times New Roman" w:eastAsia="標楷體" w:hAnsi="Times New Roman"/>
          <w:b/>
          <w:u w:val="single"/>
        </w:rPr>
        <w:t>(</w:t>
      </w:r>
      <w:r>
        <w:rPr>
          <w:rFonts w:ascii="Times New Roman" w:eastAsia="標楷體" w:hAnsi="Times New Roman" w:hint="eastAsia"/>
          <w:b/>
          <w:u w:val="single"/>
        </w:rPr>
        <w:t>住宿費則另依學生是否住宿徵收之</w:t>
      </w:r>
      <w:r>
        <w:rPr>
          <w:rFonts w:ascii="Times New Roman" w:eastAsia="標楷體" w:hAnsi="Times New Roman"/>
          <w:b/>
          <w:u w:val="single"/>
        </w:rPr>
        <w:t>)</w:t>
      </w:r>
      <w:r>
        <w:rPr>
          <w:rFonts w:ascii="Times New Roman" w:eastAsia="標楷體" w:hAnsi="Times New Roman" w:hint="eastAsia"/>
        </w:rPr>
        <w:t>」為原則，並收集全國</w:t>
      </w:r>
      <w:r>
        <w:rPr>
          <w:rFonts w:ascii="Times New Roman" w:eastAsia="標楷體" w:hAnsi="Times New Roman"/>
        </w:rPr>
        <w:t xml:space="preserve"> 34 </w:t>
      </w:r>
      <w:r>
        <w:rPr>
          <w:rFonts w:ascii="Times New Roman" w:eastAsia="標楷體" w:hAnsi="Times New Roman" w:hint="eastAsia"/>
        </w:rPr>
        <w:t>所技專院校全學期校外實習學生學雜費之收費狀況為參考，提送本校行政會議決議訂定之。</w:t>
      </w:r>
    </w:p>
    <w:p w14:paraId="0D2E0C3C" w14:textId="77777777" w:rsidR="00735FAE" w:rsidRDefault="00735FAE" w:rsidP="004710E4">
      <w:pPr>
        <w:pStyle w:val="ad"/>
        <w:numPr>
          <w:ilvl w:val="0"/>
          <w:numId w:val="4"/>
        </w:numPr>
        <w:ind w:leftChars="0" w:left="708" w:hangingChars="295" w:hanging="708"/>
        <w:jc w:val="both"/>
        <w:rPr>
          <w:rFonts w:ascii="Times New Roman" w:eastAsia="標楷體" w:hAnsi="Times New Roman"/>
          <w:u w:val="single"/>
        </w:rPr>
      </w:pPr>
      <w:r>
        <w:rPr>
          <w:rFonts w:ascii="Times New Roman" w:eastAsia="標楷體" w:hAnsi="Times New Roman" w:hint="eastAsia"/>
        </w:rPr>
        <w:t>「全學期</w:t>
      </w:r>
      <w:r>
        <w:rPr>
          <w:rFonts w:ascii="Times New Roman" w:eastAsia="標楷體" w:hAnsi="Times New Roman"/>
        </w:rPr>
        <w:t>(</w:t>
      </w:r>
      <w:r>
        <w:rPr>
          <w:rFonts w:ascii="Times New Roman" w:eastAsia="標楷體" w:hAnsi="Times New Roman" w:hint="eastAsia"/>
        </w:rPr>
        <w:t>年</w:t>
      </w:r>
      <w:r>
        <w:rPr>
          <w:rFonts w:ascii="Times New Roman" w:eastAsia="標楷體" w:hAnsi="Times New Roman"/>
        </w:rPr>
        <w:t>)</w:t>
      </w:r>
      <w:r>
        <w:rPr>
          <w:rFonts w:ascii="Times New Roman" w:eastAsia="標楷體" w:hAnsi="Times New Roman" w:hint="eastAsia"/>
        </w:rPr>
        <w:t>校外實習學生學雜費及相關費用收費標準」業經本校</w:t>
      </w:r>
      <w:r>
        <w:rPr>
          <w:rFonts w:ascii="Times New Roman" w:eastAsia="標楷體" w:hAnsi="Times New Roman"/>
        </w:rPr>
        <w:t xml:space="preserve"> 100 </w:t>
      </w:r>
      <w:r>
        <w:rPr>
          <w:rFonts w:ascii="Times New Roman" w:eastAsia="標楷體" w:hAnsi="Times New Roman" w:hint="eastAsia"/>
        </w:rPr>
        <w:t>年</w:t>
      </w:r>
      <w:r>
        <w:rPr>
          <w:rFonts w:ascii="Times New Roman" w:eastAsia="標楷體" w:hAnsi="Times New Roman"/>
        </w:rPr>
        <w:t xml:space="preserve"> 7 </w:t>
      </w:r>
      <w:r>
        <w:rPr>
          <w:rFonts w:ascii="Times New Roman" w:eastAsia="標楷體" w:hAnsi="Times New Roman" w:hint="eastAsia"/>
        </w:rPr>
        <w:t>月</w:t>
      </w:r>
      <w:r>
        <w:rPr>
          <w:rFonts w:ascii="Times New Roman" w:eastAsia="標楷體" w:hAnsi="Times New Roman"/>
        </w:rPr>
        <w:t xml:space="preserve"> 19</w:t>
      </w:r>
      <w:r>
        <w:rPr>
          <w:rFonts w:ascii="Times New Roman" w:eastAsia="標楷體" w:hAnsi="Times New Roman" w:hint="eastAsia"/>
        </w:rPr>
        <w:t>日「</w:t>
      </w:r>
      <w:r>
        <w:rPr>
          <w:rFonts w:ascii="Times New Roman" w:eastAsia="標楷體" w:hAnsi="Times New Roman"/>
        </w:rPr>
        <w:t xml:space="preserve">99 </w:t>
      </w:r>
      <w:r>
        <w:rPr>
          <w:rFonts w:ascii="Times New Roman" w:eastAsia="標楷體" w:hAnsi="Times New Roman" w:hint="eastAsia"/>
        </w:rPr>
        <w:t>學年度第</w:t>
      </w:r>
      <w:r>
        <w:rPr>
          <w:rFonts w:ascii="Times New Roman" w:eastAsia="標楷體" w:hAnsi="Times New Roman"/>
        </w:rPr>
        <w:t xml:space="preserve"> 2 </w:t>
      </w:r>
      <w:r>
        <w:rPr>
          <w:rFonts w:ascii="Times New Roman" w:eastAsia="標楷體" w:hAnsi="Times New Roman" w:hint="eastAsia"/>
        </w:rPr>
        <w:t>學期第</w:t>
      </w:r>
      <w:r>
        <w:rPr>
          <w:rFonts w:ascii="Times New Roman" w:eastAsia="標楷體" w:hAnsi="Times New Roman"/>
        </w:rPr>
        <w:t xml:space="preserve"> 8 </w:t>
      </w:r>
      <w:r>
        <w:rPr>
          <w:rFonts w:ascii="Times New Roman" w:eastAsia="標楷體" w:hAnsi="Times New Roman" w:hint="eastAsia"/>
        </w:rPr>
        <w:t>次行政會議」決議，</w:t>
      </w:r>
      <w:r>
        <w:rPr>
          <w:rFonts w:ascii="Times New Roman" w:eastAsia="標楷體" w:hAnsi="Times New Roman" w:hint="eastAsia"/>
          <w:b/>
          <w:u w:val="single"/>
        </w:rPr>
        <w:t>全學期（年）在校外實習之學生，依教育部規定收取學費全額，雜費</w:t>
      </w:r>
      <w:r>
        <w:rPr>
          <w:rFonts w:ascii="Times New Roman" w:eastAsia="標楷體" w:hAnsi="Times New Roman"/>
          <w:b/>
          <w:u w:val="single"/>
        </w:rPr>
        <w:t xml:space="preserve"> 80%</w:t>
      </w:r>
      <w:r>
        <w:rPr>
          <w:rFonts w:ascii="Times New Roman" w:eastAsia="標楷體" w:hAnsi="Times New Roman" w:hint="eastAsia"/>
          <w:b/>
          <w:u w:val="single"/>
        </w:rPr>
        <w:t>，網路使用費及清潔費免收。</w:t>
      </w:r>
    </w:p>
    <w:p w14:paraId="3A981D02" w14:textId="77777777" w:rsidR="00735FAE" w:rsidRDefault="00735FAE" w:rsidP="004710E4">
      <w:pPr>
        <w:pStyle w:val="ad"/>
        <w:numPr>
          <w:ilvl w:val="0"/>
          <w:numId w:val="4"/>
        </w:numPr>
        <w:ind w:leftChars="0" w:left="708" w:hangingChars="295" w:hanging="708"/>
        <w:jc w:val="both"/>
        <w:rPr>
          <w:rFonts w:ascii="Times New Roman" w:eastAsia="標楷體" w:hAnsi="Times New Roman"/>
          <w:u w:val="single"/>
        </w:rPr>
      </w:pPr>
      <w:r>
        <w:rPr>
          <w:rFonts w:ascii="Times New Roman" w:eastAsia="標楷體" w:hAnsi="Times New Roman" w:hint="eastAsia"/>
        </w:rPr>
        <w:t>本校實習學生學雜費及相關費用之收費符合教育部相關法條及規範辦理，說明如下：</w:t>
      </w:r>
      <w:r>
        <w:rPr>
          <w:rFonts w:ascii="Times New Roman" w:eastAsia="標楷體" w:hAnsi="Times New Roman"/>
        </w:rPr>
        <w:t xml:space="preserve"> </w:t>
      </w:r>
    </w:p>
    <w:p w14:paraId="789DACF1" w14:textId="77777777" w:rsidR="00735FAE" w:rsidRDefault="00735FAE" w:rsidP="004710E4">
      <w:pPr>
        <w:pStyle w:val="ad"/>
        <w:numPr>
          <w:ilvl w:val="1"/>
          <w:numId w:val="4"/>
        </w:numPr>
        <w:ind w:leftChars="0" w:left="1276" w:hanging="567"/>
        <w:jc w:val="both"/>
        <w:rPr>
          <w:rFonts w:ascii="Times New Roman" w:eastAsia="標楷體" w:hAnsi="Times New Roman"/>
          <w:u w:val="single"/>
        </w:rPr>
      </w:pPr>
      <w:r>
        <w:rPr>
          <w:rFonts w:ascii="Times New Roman" w:eastAsia="標楷體" w:hAnsi="Times New Roman" w:hint="eastAsia"/>
        </w:rPr>
        <w:t>教育部推動之校外實習課程係屬學校正式課程之選修或必修學分，列為正式課程並計入畢業學分中，系所開設之「學期課程」，至少為期</w:t>
      </w:r>
      <w:r>
        <w:rPr>
          <w:rFonts w:ascii="Times New Roman" w:eastAsia="標楷體" w:hAnsi="Times New Roman"/>
        </w:rPr>
        <w:t xml:space="preserve"> 18 </w:t>
      </w:r>
      <w:r>
        <w:rPr>
          <w:rFonts w:ascii="Times New Roman" w:eastAsia="標楷體" w:hAnsi="Times New Roman" w:hint="eastAsia"/>
        </w:rPr>
        <w:t>週之校外實習課程，實習學生可列抵</w:t>
      </w:r>
      <w:r>
        <w:rPr>
          <w:rFonts w:ascii="Times New Roman" w:eastAsia="標楷體" w:hAnsi="Times New Roman"/>
        </w:rPr>
        <w:t xml:space="preserve"> 9 </w:t>
      </w:r>
      <w:r>
        <w:rPr>
          <w:rFonts w:ascii="Times New Roman" w:eastAsia="標楷體" w:hAnsi="Times New Roman" w:hint="eastAsia"/>
        </w:rPr>
        <w:t>學分以上；「學年課程」至少為期</w:t>
      </w:r>
      <w:r>
        <w:rPr>
          <w:rFonts w:ascii="Times New Roman" w:eastAsia="標楷體" w:hAnsi="Times New Roman"/>
        </w:rPr>
        <w:t xml:space="preserve"> 36 </w:t>
      </w:r>
      <w:r>
        <w:rPr>
          <w:rFonts w:ascii="Times New Roman" w:eastAsia="標楷體" w:hAnsi="Times New Roman" w:hint="eastAsia"/>
        </w:rPr>
        <w:t>週之校外實習課程，實</w:t>
      </w:r>
      <w:r>
        <w:rPr>
          <w:rFonts w:ascii="Times New Roman" w:eastAsia="標楷體" w:hAnsi="Times New Roman" w:hint="eastAsia"/>
        </w:rPr>
        <w:lastRenderedPageBreak/>
        <w:t>習學生可列抵</w:t>
      </w:r>
      <w:r>
        <w:rPr>
          <w:rFonts w:ascii="Times New Roman" w:eastAsia="標楷體" w:hAnsi="Times New Roman"/>
        </w:rPr>
        <w:t xml:space="preserve"> 18 </w:t>
      </w:r>
      <w:r>
        <w:rPr>
          <w:rFonts w:ascii="Times New Roman" w:eastAsia="標楷體" w:hAnsi="Times New Roman" w:hint="eastAsia"/>
        </w:rPr>
        <w:t>學分以上，除依本校訂定定期返校之座談會或研習活動等外，學生應全職於實習機構實習。雖然在校時間有限，但學校須負責實習課程規劃、實習機構評估、辦理實習前講習、輔導老師臨廠訪視、實習成效之評估</w:t>
      </w:r>
      <w:r>
        <w:rPr>
          <w:rFonts w:ascii="Times New Roman" w:eastAsia="標楷體" w:hAnsi="Times New Roman"/>
        </w:rPr>
        <w:t xml:space="preserve"> </w:t>
      </w:r>
      <w:r>
        <w:rPr>
          <w:rFonts w:ascii="Times New Roman" w:eastAsia="標楷體" w:hAnsi="Times New Roman" w:hint="eastAsia"/>
        </w:rPr>
        <w:t>及學生實習期滿前終止實習後之轉介等相關作業。</w:t>
      </w:r>
    </w:p>
    <w:p w14:paraId="540083E0" w14:textId="77777777" w:rsidR="00735FAE" w:rsidRDefault="00735FAE" w:rsidP="004710E4">
      <w:pPr>
        <w:pStyle w:val="ad"/>
        <w:numPr>
          <w:ilvl w:val="1"/>
          <w:numId w:val="4"/>
        </w:numPr>
        <w:ind w:leftChars="0" w:left="1276" w:hanging="567"/>
        <w:jc w:val="both"/>
        <w:rPr>
          <w:rFonts w:ascii="Times New Roman" w:eastAsia="標楷體" w:hAnsi="Times New Roman"/>
          <w:u w:val="single"/>
        </w:rPr>
      </w:pPr>
      <w:r>
        <w:rPr>
          <w:rFonts w:ascii="Times New Roman" w:eastAsia="標楷體" w:hAnsi="Times New Roman" w:hint="eastAsia"/>
        </w:rPr>
        <w:t>依據專科以上學校學雜費收取辦法第二條規定，</w:t>
      </w:r>
      <w:r>
        <w:rPr>
          <w:rFonts w:ascii="Times New Roman" w:eastAsia="標楷體" w:hAnsi="Times New Roman" w:hint="eastAsia"/>
          <w:bdr w:val="single" w:sz="4" w:space="0" w:color="auto" w:frame="1"/>
          <w:shd w:val="pct15" w:color="auto" w:fill="FFFFFF"/>
        </w:rPr>
        <w:t>學費</w:t>
      </w:r>
      <w:r>
        <w:rPr>
          <w:rFonts w:ascii="Times New Roman" w:eastAsia="標楷體" w:hAnsi="Times New Roman" w:hint="eastAsia"/>
        </w:rPr>
        <w:t>係與教學活動直接相關，用以支付學校教學、訓輔、研究、人事所需之費用。大學學生依據學則須於四年期間修畢一定學分數方得畢業，又大學學費收費標準係採固定金額，學生全學期在外實習之學生，因將課程集中於大學前三年學習，衍生之課程費用並未於當學期額外徵收，是以收取實習學生學費全部係因平均分配四年所學課程費用。</w:t>
      </w:r>
    </w:p>
    <w:p w14:paraId="32CFF8A0" w14:textId="77777777" w:rsidR="00735FAE" w:rsidRDefault="00735FAE" w:rsidP="004710E4">
      <w:pPr>
        <w:pStyle w:val="ad"/>
        <w:numPr>
          <w:ilvl w:val="1"/>
          <w:numId w:val="4"/>
        </w:numPr>
        <w:ind w:leftChars="0" w:left="1276" w:hanging="567"/>
        <w:jc w:val="both"/>
        <w:rPr>
          <w:rFonts w:ascii="Times New Roman" w:eastAsia="標楷體" w:hAnsi="Times New Roman"/>
          <w:u w:val="single"/>
        </w:rPr>
      </w:pPr>
      <w:r>
        <w:rPr>
          <w:rFonts w:ascii="Times New Roman" w:eastAsia="標楷體" w:hAnsi="Times New Roman" w:hint="eastAsia"/>
          <w:bdr w:val="single" w:sz="4" w:space="0" w:color="auto" w:frame="1"/>
          <w:shd w:val="pct15" w:color="auto" w:fill="FFFFFF"/>
        </w:rPr>
        <w:t>雜費</w:t>
      </w:r>
      <w:r>
        <w:rPr>
          <w:rFonts w:ascii="Times New Roman" w:eastAsia="標楷體" w:hAnsi="Times New Roman" w:hint="eastAsia"/>
        </w:rPr>
        <w:t>係作為與教學活動間接相關、用以支付學校行政、業務、實驗、基本設備使用費所需之費用。學生在外實習，需與簽訂單位進行課程研擬、支付實習場</w:t>
      </w:r>
      <w:r>
        <w:rPr>
          <w:rFonts w:ascii="Times New Roman" w:eastAsia="標楷體" w:hAnsi="Times New Roman"/>
        </w:rPr>
        <w:t xml:space="preserve"> </w:t>
      </w:r>
      <w:r>
        <w:rPr>
          <w:rFonts w:ascii="Times New Roman" w:eastAsia="標楷體" w:hAnsi="Times New Roman" w:hint="eastAsia"/>
        </w:rPr>
        <w:t>所設備維護、學習指導、實習場所材料、教師訪視等業務相關費用，是項費用得由學生雜費之經費支應，惟考量學生並未使用學校設施，故雜費之收取以五分之四為限。</w:t>
      </w:r>
    </w:p>
    <w:p w14:paraId="6F81DA34" w14:textId="77777777" w:rsidR="009B7E9C" w:rsidRPr="009B10CD" w:rsidRDefault="009B7E9C" w:rsidP="0099371A">
      <w:pPr>
        <w:pStyle w:val="ad"/>
        <w:numPr>
          <w:ilvl w:val="0"/>
          <w:numId w:val="5"/>
        </w:numPr>
        <w:snapToGrid w:val="0"/>
        <w:spacing w:beforeLines="50" w:before="120" w:afterLines="20" w:after="48"/>
        <w:ind w:leftChars="0" w:left="567" w:hanging="567"/>
        <w:jc w:val="center"/>
        <w:rPr>
          <w:rFonts w:ascii="標楷體" w:eastAsia="標楷體" w:hAnsi="標楷體"/>
          <w:b/>
          <w:color w:val="FF0000"/>
          <w:sz w:val="28"/>
          <w:szCs w:val="28"/>
        </w:rPr>
      </w:pPr>
      <w:r w:rsidRPr="009B10CD">
        <w:rPr>
          <w:rFonts w:ascii="標楷體" w:eastAsia="標楷體" w:hAnsi="標楷體" w:hint="eastAsia"/>
          <w:b/>
          <w:color w:val="FF0000"/>
          <w:sz w:val="28"/>
          <w:szCs w:val="28"/>
          <w:lang w:eastAsia="zh-HK"/>
        </w:rPr>
        <w:t>校外</w:t>
      </w:r>
      <w:r w:rsidRPr="009B10CD">
        <w:rPr>
          <w:rFonts w:ascii="Times New Roman" w:eastAsia="標楷體" w:hAnsi="Times New Roman" w:hint="eastAsia"/>
          <w:b/>
          <w:color w:val="FF0000"/>
          <w:sz w:val="28"/>
        </w:rPr>
        <w:t>實習</w:t>
      </w:r>
      <w:r w:rsidRPr="009B10CD">
        <w:rPr>
          <w:rFonts w:ascii="標楷體" w:eastAsia="標楷體" w:hAnsi="標楷體" w:hint="eastAsia"/>
          <w:b/>
          <w:color w:val="FF0000"/>
          <w:sz w:val="28"/>
          <w:szCs w:val="28"/>
          <w:lang w:eastAsia="zh-HK"/>
        </w:rPr>
        <w:t>因應</w:t>
      </w:r>
      <w:r w:rsidRPr="009B10CD">
        <w:rPr>
          <w:rFonts w:ascii="標楷體" w:eastAsia="標楷體" w:hAnsi="標楷體" w:hint="eastAsia"/>
          <w:b/>
          <w:color w:val="FF0000"/>
          <w:sz w:val="28"/>
          <w:szCs w:val="28"/>
        </w:rPr>
        <w:t>重大</w:t>
      </w:r>
      <w:r w:rsidRPr="009B10CD">
        <w:rPr>
          <w:rFonts w:ascii="標楷體" w:eastAsia="標楷體" w:hAnsi="標楷體" w:hint="eastAsia"/>
          <w:b/>
          <w:color w:val="FF0000"/>
          <w:sz w:val="28"/>
          <w:szCs w:val="28"/>
          <w:lang w:eastAsia="zh-HK"/>
        </w:rPr>
        <w:t>傳染</w:t>
      </w:r>
      <w:r w:rsidRPr="009B10CD">
        <w:rPr>
          <w:rFonts w:ascii="標楷體" w:eastAsia="標楷體" w:hAnsi="標楷體" w:hint="eastAsia"/>
          <w:b/>
          <w:color w:val="FF0000"/>
          <w:sz w:val="28"/>
          <w:szCs w:val="28"/>
        </w:rPr>
        <w:t>病</w:t>
      </w:r>
      <w:r w:rsidRPr="009B10CD">
        <w:rPr>
          <w:rFonts w:ascii="標楷體" w:eastAsia="標楷體" w:hAnsi="標楷體" w:hint="eastAsia"/>
          <w:b/>
          <w:color w:val="FF0000"/>
          <w:sz w:val="28"/>
          <w:szCs w:val="28"/>
          <w:lang w:eastAsia="zh-HK"/>
        </w:rPr>
        <w:t>疫情應變</w:t>
      </w:r>
      <w:r w:rsidR="009B10CD" w:rsidRPr="009B10CD">
        <w:rPr>
          <w:rFonts w:ascii="標楷體" w:eastAsia="標楷體" w:hAnsi="標楷體" w:hint="eastAsia"/>
          <w:b/>
          <w:color w:val="FF0000"/>
          <w:sz w:val="28"/>
          <w:szCs w:val="28"/>
        </w:rPr>
        <w:t>措施</w:t>
      </w:r>
    </w:p>
    <w:p w14:paraId="639CF30D" w14:textId="77777777" w:rsidR="009B7E9C" w:rsidRPr="009B10CD" w:rsidRDefault="009B7E9C" w:rsidP="004710E4">
      <w:pPr>
        <w:pStyle w:val="ad"/>
        <w:numPr>
          <w:ilvl w:val="0"/>
          <w:numId w:val="6"/>
        </w:numPr>
        <w:ind w:leftChars="0" w:left="566" w:hangingChars="236" w:hanging="566"/>
        <w:jc w:val="both"/>
        <w:rPr>
          <w:rFonts w:ascii="Times New Roman" w:eastAsia="標楷體" w:hAnsi="Times New Roman"/>
          <w:color w:val="FF0000"/>
          <w:szCs w:val="24"/>
        </w:rPr>
      </w:pPr>
      <w:r w:rsidRPr="009B10CD">
        <w:rPr>
          <w:rFonts w:ascii="Times New Roman" w:eastAsia="標楷體" w:hAnsi="Times New Roman" w:hint="eastAsia"/>
          <w:color w:val="FF0000"/>
          <w:szCs w:val="24"/>
        </w:rPr>
        <w:t>疫情發展狀況無法預估，請同學務必與家人討論並思考，實地實習期間，上下班搭乘的交通工具、實習內容安排、實習機構地點及實習接觸對象等風險評估，若有較高的染疫疑慮，請取消實習申請作業</w:t>
      </w:r>
      <w:r w:rsidR="009B10CD" w:rsidRPr="009B10CD">
        <w:rPr>
          <w:rFonts w:ascii="Times New Roman" w:eastAsia="標楷體" w:hAnsi="Times New Roman" w:hint="eastAsia"/>
          <w:color w:val="FF0000"/>
          <w:szCs w:val="24"/>
        </w:rPr>
        <w:t>。</w:t>
      </w:r>
    </w:p>
    <w:p w14:paraId="172524CC" w14:textId="77777777" w:rsidR="009B7E9C" w:rsidRPr="009B10CD" w:rsidRDefault="009B7E9C" w:rsidP="004710E4">
      <w:pPr>
        <w:pStyle w:val="ad"/>
        <w:numPr>
          <w:ilvl w:val="0"/>
          <w:numId w:val="6"/>
        </w:numPr>
        <w:ind w:leftChars="0" w:left="566" w:hangingChars="236" w:hanging="566"/>
        <w:jc w:val="both"/>
        <w:rPr>
          <w:rFonts w:ascii="Times New Roman" w:eastAsia="標楷體" w:hAnsi="Times New Roman"/>
          <w:color w:val="FF0000"/>
          <w:szCs w:val="24"/>
        </w:rPr>
      </w:pPr>
      <w:r w:rsidRPr="009B10CD">
        <w:rPr>
          <w:rFonts w:eastAsia="標楷體"/>
          <w:color w:val="FF0000"/>
          <w:kern w:val="0"/>
          <w:szCs w:val="24"/>
        </w:rPr>
        <w:t>實習</w:t>
      </w:r>
      <w:r w:rsidRPr="009B10CD">
        <w:rPr>
          <w:rFonts w:eastAsia="標楷體" w:hint="eastAsia"/>
          <w:color w:val="FF0000"/>
          <w:kern w:val="0"/>
          <w:szCs w:val="24"/>
        </w:rPr>
        <w:t>學</w:t>
      </w:r>
      <w:r w:rsidRPr="009B10CD">
        <w:rPr>
          <w:rFonts w:eastAsia="標楷體"/>
          <w:color w:val="FF0000"/>
          <w:kern w:val="0"/>
          <w:szCs w:val="24"/>
        </w:rPr>
        <w:t>生於實習期間，應嚴守</w:t>
      </w:r>
      <w:r w:rsidRPr="009B10CD">
        <w:rPr>
          <w:rFonts w:eastAsia="標楷體" w:hint="eastAsia"/>
          <w:color w:val="FF0000"/>
          <w:kern w:val="0"/>
          <w:szCs w:val="24"/>
        </w:rPr>
        <w:t>疾管署公告之各項防疫措施。</w:t>
      </w:r>
    </w:p>
    <w:p w14:paraId="07016F3E" w14:textId="77777777" w:rsidR="009B7E9C" w:rsidRPr="009B10CD" w:rsidRDefault="009B7E9C" w:rsidP="004710E4">
      <w:pPr>
        <w:pStyle w:val="ad"/>
        <w:numPr>
          <w:ilvl w:val="0"/>
          <w:numId w:val="6"/>
        </w:numPr>
        <w:ind w:leftChars="0" w:left="566" w:hangingChars="236" w:hanging="566"/>
        <w:jc w:val="both"/>
        <w:rPr>
          <w:rFonts w:ascii="Times New Roman" w:eastAsia="標楷體" w:hAnsi="Times New Roman"/>
          <w:color w:val="FF0000"/>
          <w:szCs w:val="24"/>
        </w:rPr>
      </w:pPr>
      <w:r w:rsidRPr="009B10CD">
        <w:rPr>
          <w:rFonts w:eastAsia="標楷體"/>
          <w:color w:val="FF0000"/>
          <w:kern w:val="0"/>
          <w:szCs w:val="24"/>
        </w:rPr>
        <w:t>實習</w:t>
      </w:r>
      <w:r w:rsidRPr="009B10CD">
        <w:rPr>
          <w:rFonts w:eastAsia="標楷體" w:hint="eastAsia"/>
          <w:color w:val="FF0000"/>
          <w:kern w:val="0"/>
          <w:szCs w:val="24"/>
        </w:rPr>
        <w:t>輔</w:t>
      </w:r>
      <w:r w:rsidRPr="009B10CD">
        <w:rPr>
          <w:rFonts w:eastAsia="標楷體"/>
          <w:color w:val="FF0000"/>
          <w:kern w:val="0"/>
          <w:szCs w:val="24"/>
        </w:rPr>
        <w:t>導教師應</w:t>
      </w:r>
      <w:r w:rsidRPr="009B10CD">
        <w:rPr>
          <w:rFonts w:eastAsia="標楷體" w:hint="eastAsia"/>
          <w:color w:val="FF0000"/>
          <w:kern w:val="0"/>
          <w:szCs w:val="24"/>
        </w:rPr>
        <w:t>向實習學生</w:t>
      </w:r>
      <w:r w:rsidRPr="009B10CD">
        <w:rPr>
          <w:rFonts w:eastAsia="標楷體"/>
          <w:color w:val="FF0000"/>
          <w:kern w:val="0"/>
          <w:szCs w:val="24"/>
        </w:rPr>
        <w:t>說明本</w:t>
      </w:r>
      <w:r w:rsidR="009B10CD" w:rsidRPr="009B10CD">
        <w:rPr>
          <w:rFonts w:eastAsia="標楷體" w:hint="eastAsia"/>
          <w:color w:val="FF0000"/>
          <w:kern w:val="0"/>
          <w:szCs w:val="24"/>
        </w:rPr>
        <w:t>措施</w:t>
      </w:r>
      <w:r w:rsidRPr="009B10CD">
        <w:rPr>
          <w:rFonts w:eastAsia="標楷體"/>
          <w:color w:val="FF0000"/>
          <w:kern w:val="0"/>
          <w:szCs w:val="24"/>
        </w:rPr>
        <w:t>及健康自主管理方式</w:t>
      </w:r>
      <w:r w:rsidRPr="009B10CD">
        <w:rPr>
          <w:rFonts w:eastAsia="標楷體" w:hint="eastAsia"/>
          <w:color w:val="FF0000"/>
          <w:kern w:val="0"/>
          <w:szCs w:val="24"/>
        </w:rPr>
        <w:t>；</w:t>
      </w:r>
      <w:r w:rsidRPr="009B10CD">
        <w:rPr>
          <w:rFonts w:eastAsia="標楷體"/>
          <w:color w:val="FF0000"/>
          <w:kern w:val="0"/>
          <w:szCs w:val="24"/>
        </w:rPr>
        <w:t>並</w:t>
      </w:r>
      <w:r w:rsidRPr="009B10CD">
        <w:rPr>
          <w:rFonts w:eastAsia="標楷體" w:hint="eastAsia"/>
          <w:color w:val="FF0000"/>
          <w:kern w:val="0"/>
          <w:szCs w:val="24"/>
        </w:rPr>
        <w:t>加強與實習機構之聯繫，關注</w:t>
      </w:r>
      <w:r w:rsidRPr="009B10CD">
        <w:rPr>
          <w:rFonts w:eastAsia="標楷體"/>
          <w:color w:val="FF0000"/>
          <w:kern w:val="0"/>
          <w:szCs w:val="24"/>
        </w:rPr>
        <w:t>實習</w:t>
      </w:r>
      <w:r w:rsidRPr="009B10CD">
        <w:rPr>
          <w:rFonts w:eastAsia="標楷體" w:hint="eastAsia"/>
          <w:color w:val="FF0000"/>
          <w:kern w:val="0"/>
          <w:szCs w:val="24"/>
        </w:rPr>
        <w:t>學</w:t>
      </w:r>
      <w:r w:rsidRPr="009B10CD">
        <w:rPr>
          <w:rFonts w:eastAsia="標楷體"/>
          <w:color w:val="FF0000"/>
          <w:kern w:val="0"/>
          <w:szCs w:val="24"/>
        </w:rPr>
        <w:t>生之健康狀況，主動發現實習生是否出現</w:t>
      </w:r>
      <w:r w:rsidRPr="009B10CD">
        <w:rPr>
          <w:rFonts w:eastAsia="標楷體" w:hint="eastAsia"/>
          <w:color w:val="FF0000"/>
          <w:kern w:val="0"/>
          <w:szCs w:val="24"/>
        </w:rPr>
        <w:t>相關</w:t>
      </w:r>
      <w:r w:rsidRPr="009B10CD">
        <w:rPr>
          <w:rFonts w:eastAsia="標楷體"/>
          <w:color w:val="FF0000"/>
          <w:kern w:val="0"/>
          <w:szCs w:val="24"/>
        </w:rPr>
        <w:t>症狀，</w:t>
      </w:r>
      <w:r w:rsidRPr="009B10CD">
        <w:rPr>
          <w:rFonts w:eastAsia="標楷體" w:hint="eastAsia"/>
          <w:color w:val="FF0000"/>
          <w:kern w:val="0"/>
          <w:szCs w:val="24"/>
        </w:rPr>
        <w:t>並視需要</w:t>
      </w:r>
      <w:r w:rsidRPr="009B10CD">
        <w:rPr>
          <w:rFonts w:eastAsia="標楷體"/>
          <w:color w:val="FF0000"/>
          <w:kern w:val="0"/>
          <w:szCs w:val="24"/>
        </w:rPr>
        <w:t>回報</w:t>
      </w:r>
      <w:r w:rsidRPr="009B10CD">
        <w:rPr>
          <w:rFonts w:eastAsia="標楷體" w:hint="eastAsia"/>
          <w:color w:val="FF0000"/>
          <w:kern w:val="0"/>
          <w:szCs w:val="24"/>
        </w:rPr>
        <w:t>所屬教學單位、學務處身心健康中心及研發處就業暨校友服務組</w:t>
      </w:r>
      <w:r w:rsidRPr="009B10CD">
        <w:rPr>
          <w:rFonts w:eastAsia="標楷體"/>
          <w:color w:val="FF0000"/>
          <w:kern w:val="0"/>
          <w:szCs w:val="24"/>
        </w:rPr>
        <w:t>。</w:t>
      </w:r>
    </w:p>
    <w:p w14:paraId="5D155BCA" w14:textId="77777777" w:rsidR="009B7E9C" w:rsidRPr="009B10CD" w:rsidRDefault="009B7E9C" w:rsidP="004710E4">
      <w:pPr>
        <w:pStyle w:val="ad"/>
        <w:numPr>
          <w:ilvl w:val="0"/>
          <w:numId w:val="6"/>
        </w:numPr>
        <w:ind w:leftChars="0" w:left="566" w:hangingChars="236" w:hanging="566"/>
        <w:jc w:val="both"/>
        <w:rPr>
          <w:rFonts w:ascii="Times New Roman" w:eastAsia="標楷體" w:hAnsi="Times New Roman"/>
          <w:color w:val="FF0000"/>
          <w:szCs w:val="24"/>
        </w:rPr>
      </w:pPr>
      <w:r w:rsidRPr="009B10CD">
        <w:rPr>
          <w:rFonts w:ascii="Times New Roman" w:eastAsia="標楷體" w:hAnsi="Times New Roman"/>
          <w:color w:val="FF0000"/>
          <w:szCs w:val="24"/>
        </w:rPr>
        <w:t>如疫情持續</w:t>
      </w:r>
      <w:r w:rsidRPr="009B10CD">
        <w:rPr>
          <w:rFonts w:ascii="Times New Roman" w:eastAsia="標楷體" w:hAnsi="Times New Roman" w:hint="eastAsia"/>
          <w:color w:val="FF0000"/>
          <w:szCs w:val="24"/>
        </w:rPr>
        <w:t>升</w:t>
      </w:r>
      <w:r w:rsidRPr="009B10CD">
        <w:rPr>
          <w:rFonts w:ascii="Times New Roman" w:eastAsia="標楷體" w:hAnsi="Times New Roman"/>
          <w:color w:val="FF0000"/>
          <w:szCs w:val="24"/>
        </w:rPr>
        <w:t>溫並已影響實習</w:t>
      </w:r>
      <w:r w:rsidRPr="009B10CD">
        <w:rPr>
          <w:rFonts w:ascii="Times New Roman" w:eastAsia="標楷體" w:hAnsi="Times New Roman" w:hint="eastAsia"/>
          <w:color w:val="FF0000"/>
          <w:szCs w:val="24"/>
        </w:rPr>
        <w:t>課程</w:t>
      </w:r>
      <w:r w:rsidRPr="009B10CD">
        <w:rPr>
          <w:rFonts w:ascii="Times New Roman" w:eastAsia="標楷體" w:hAnsi="Times New Roman"/>
          <w:color w:val="FF0000"/>
          <w:szCs w:val="24"/>
        </w:rPr>
        <w:t>，將安排實習學生</w:t>
      </w:r>
      <w:r w:rsidRPr="009B10CD">
        <w:rPr>
          <w:rFonts w:ascii="Times New Roman" w:eastAsia="標楷體" w:hAnsi="Times New Roman" w:hint="eastAsia"/>
          <w:color w:val="FF0000"/>
          <w:szCs w:val="24"/>
        </w:rPr>
        <w:t>轉換合作機構、海外</w:t>
      </w:r>
      <w:r w:rsidRPr="009B10CD">
        <w:rPr>
          <w:rFonts w:ascii="Times New Roman" w:eastAsia="標楷體" w:hAnsi="Times New Roman"/>
          <w:color w:val="FF0000"/>
          <w:szCs w:val="24"/>
        </w:rPr>
        <w:t>實習學生轉換至國內</w:t>
      </w:r>
      <w:r w:rsidRPr="009B10CD">
        <w:rPr>
          <w:rFonts w:ascii="Times New Roman" w:eastAsia="標楷體" w:hAnsi="Times New Roman" w:hint="eastAsia"/>
          <w:color w:val="FF0000"/>
          <w:szCs w:val="24"/>
        </w:rPr>
        <w:t>，</w:t>
      </w:r>
      <w:r w:rsidRPr="009B10CD">
        <w:rPr>
          <w:rFonts w:ascii="Times New Roman" w:eastAsia="標楷體" w:hAnsi="Times New Roman"/>
          <w:color w:val="FF0000"/>
          <w:szCs w:val="24"/>
        </w:rPr>
        <w:t>持續進行校外</w:t>
      </w:r>
      <w:r w:rsidRPr="009B10CD">
        <w:rPr>
          <w:rFonts w:ascii="Times New Roman" w:eastAsia="標楷體" w:hAnsi="Times New Roman" w:hint="eastAsia"/>
          <w:color w:val="FF0000"/>
          <w:szCs w:val="24"/>
        </w:rPr>
        <w:t>(</w:t>
      </w:r>
      <w:r w:rsidRPr="009B10CD">
        <w:rPr>
          <w:rFonts w:ascii="Times New Roman" w:eastAsia="標楷體" w:hAnsi="Times New Roman"/>
          <w:color w:val="FF0000"/>
          <w:szCs w:val="24"/>
        </w:rPr>
        <w:t>或校內</w:t>
      </w:r>
      <w:r w:rsidRPr="009B10CD">
        <w:rPr>
          <w:rFonts w:ascii="Times New Roman" w:eastAsia="標楷體" w:hAnsi="Times New Roman" w:hint="eastAsia"/>
          <w:color w:val="FF0000"/>
          <w:szCs w:val="24"/>
        </w:rPr>
        <w:t>)</w:t>
      </w:r>
      <w:r w:rsidRPr="009B10CD">
        <w:rPr>
          <w:rFonts w:ascii="Times New Roman" w:eastAsia="標楷體" w:hAnsi="Times New Roman"/>
          <w:color w:val="FF0000"/>
          <w:szCs w:val="24"/>
        </w:rPr>
        <w:t>實習，</w:t>
      </w:r>
      <w:r w:rsidRPr="009B10CD">
        <w:rPr>
          <w:rFonts w:ascii="Times New Roman" w:eastAsia="標楷體" w:hAnsi="Times New Roman" w:hint="eastAsia"/>
          <w:color w:val="FF0000"/>
          <w:szCs w:val="24"/>
        </w:rPr>
        <w:t>或輔導返校修課，</w:t>
      </w:r>
      <w:r w:rsidRPr="009B10CD">
        <w:rPr>
          <w:rFonts w:ascii="Times New Roman" w:eastAsia="標楷體" w:hAnsi="Times New Roman"/>
          <w:color w:val="FF0000"/>
          <w:szCs w:val="24"/>
        </w:rPr>
        <w:t>使學生得以安心完成實習</w:t>
      </w:r>
      <w:r w:rsidRPr="009B10CD">
        <w:rPr>
          <w:rFonts w:ascii="Times New Roman" w:eastAsia="標楷體" w:hAnsi="Times New Roman" w:hint="eastAsia"/>
          <w:color w:val="FF0000"/>
          <w:szCs w:val="24"/>
        </w:rPr>
        <w:t>學分</w:t>
      </w:r>
      <w:r w:rsidRPr="009B10CD">
        <w:rPr>
          <w:rFonts w:ascii="Times New Roman" w:eastAsia="標楷體" w:hAnsi="Times New Roman"/>
          <w:color w:val="FF0000"/>
          <w:szCs w:val="24"/>
        </w:rPr>
        <w:t>。</w:t>
      </w:r>
    </w:p>
    <w:p w14:paraId="176F2C0D" w14:textId="77777777" w:rsidR="009B7E9C" w:rsidRPr="009B10CD" w:rsidRDefault="009B7E9C" w:rsidP="004710E4">
      <w:pPr>
        <w:pStyle w:val="ad"/>
        <w:numPr>
          <w:ilvl w:val="0"/>
          <w:numId w:val="6"/>
        </w:numPr>
        <w:ind w:leftChars="0" w:left="566" w:hangingChars="236" w:hanging="566"/>
        <w:jc w:val="both"/>
        <w:rPr>
          <w:rFonts w:ascii="Times New Roman" w:eastAsia="標楷體" w:hAnsi="Times New Roman"/>
          <w:color w:val="FF0000"/>
          <w:szCs w:val="24"/>
        </w:rPr>
      </w:pPr>
      <w:r w:rsidRPr="009B10CD">
        <w:rPr>
          <w:rFonts w:ascii="Times New Roman" w:eastAsia="標楷體" w:hAnsi="Times New Roman" w:hint="eastAsia"/>
          <w:color w:val="FF0000"/>
          <w:szCs w:val="24"/>
        </w:rPr>
        <w:t>有關因疫情而</w:t>
      </w:r>
      <w:r w:rsidRPr="009B10CD">
        <w:rPr>
          <w:rFonts w:eastAsia="標楷體" w:hint="eastAsia"/>
          <w:color w:val="FF0000"/>
          <w:kern w:val="0"/>
          <w:szCs w:val="24"/>
        </w:rPr>
        <w:t>中止或取消實習，</w:t>
      </w:r>
      <w:r w:rsidRPr="009B10CD">
        <w:rPr>
          <w:rFonts w:ascii="Times New Roman" w:eastAsia="標楷體" w:hAnsi="Times New Roman" w:hint="eastAsia"/>
          <w:color w:val="FF0000"/>
          <w:szCs w:val="24"/>
        </w:rPr>
        <w:t>擬定做法如下：</w:t>
      </w:r>
    </w:p>
    <w:p w14:paraId="1EF9B622" w14:textId="77777777" w:rsidR="009B7E9C" w:rsidRPr="009B10CD" w:rsidRDefault="009B7E9C" w:rsidP="004710E4">
      <w:pPr>
        <w:pStyle w:val="ad"/>
        <w:numPr>
          <w:ilvl w:val="0"/>
          <w:numId w:val="7"/>
        </w:numPr>
        <w:ind w:leftChars="0"/>
        <w:jc w:val="both"/>
        <w:rPr>
          <w:rFonts w:ascii="Times New Roman" w:eastAsia="標楷體" w:hAnsi="Times New Roman"/>
          <w:color w:val="FF0000"/>
          <w:szCs w:val="24"/>
        </w:rPr>
      </w:pPr>
      <w:r w:rsidRPr="009B10CD">
        <w:rPr>
          <w:rFonts w:ascii="Times New Roman" w:eastAsia="標楷體" w:hAnsi="Times New Roman" w:hint="eastAsia"/>
          <w:color w:val="FF0000"/>
          <w:szCs w:val="24"/>
        </w:rPr>
        <w:t>於學期中返校修課者，請各系輔導學生進行選課作業或其他替代方案。</w:t>
      </w:r>
    </w:p>
    <w:p w14:paraId="6CCCEDCC" w14:textId="77777777" w:rsidR="009B7E9C" w:rsidRPr="009B10CD" w:rsidRDefault="009B7E9C" w:rsidP="004710E4">
      <w:pPr>
        <w:pStyle w:val="ad"/>
        <w:numPr>
          <w:ilvl w:val="0"/>
          <w:numId w:val="7"/>
        </w:numPr>
        <w:ind w:leftChars="0" w:left="952" w:hanging="472"/>
        <w:jc w:val="both"/>
        <w:rPr>
          <w:rFonts w:ascii="Times New Roman" w:eastAsia="標楷體" w:hAnsi="Times New Roman"/>
          <w:color w:val="FF0000"/>
          <w:szCs w:val="24"/>
        </w:rPr>
      </w:pPr>
      <w:r w:rsidRPr="009B10CD">
        <w:rPr>
          <w:rFonts w:ascii="Times New Roman" w:eastAsia="標楷體" w:hAnsi="Times New Roman" w:hint="eastAsia"/>
          <w:color w:val="FF0000"/>
        </w:rPr>
        <w:t>學生</w:t>
      </w:r>
      <w:r w:rsidRPr="009B10CD">
        <w:rPr>
          <w:rFonts w:ascii="Times New Roman" w:eastAsia="標楷體" w:hAnsi="Times New Roman" w:hint="eastAsia"/>
          <w:color w:val="FF0000"/>
          <w:szCs w:val="24"/>
        </w:rPr>
        <w:t>因取消實習致返校修課有住宿因難者，請洽詢學務處生輔組，詢問校內宿舍申請事宜。</w:t>
      </w:r>
    </w:p>
    <w:p w14:paraId="0CCB94D6" w14:textId="77777777" w:rsidR="009B7E9C" w:rsidRPr="009B10CD" w:rsidRDefault="009B7E9C" w:rsidP="004710E4">
      <w:pPr>
        <w:pStyle w:val="ad"/>
        <w:numPr>
          <w:ilvl w:val="0"/>
          <w:numId w:val="6"/>
        </w:numPr>
        <w:ind w:leftChars="0" w:left="566" w:hangingChars="236" w:hanging="566"/>
        <w:jc w:val="both"/>
        <w:rPr>
          <w:rFonts w:ascii="Times New Roman" w:eastAsia="標楷體" w:hAnsi="Times New Roman"/>
          <w:color w:val="FF0000"/>
          <w:u w:val="single"/>
        </w:rPr>
      </w:pPr>
      <w:r w:rsidRPr="009B10CD">
        <w:rPr>
          <w:rFonts w:ascii="Times New Roman" w:eastAsia="標楷體" w:hAnsi="Times New Roman" w:hint="eastAsia"/>
          <w:color w:val="FF0000"/>
          <w:szCs w:val="24"/>
        </w:rPr>
        <w:t>本</w:t>
      </w:r>
      <w:r w:rsidRPr="009B10CD">
        <w:rPr>
          <w:rFonts w:ascii="Times New Roman" w:eastAsia="標楷體" w:hAnsi="Times New Roman" w:hint="eastAsia"/>
          <w:color w:val="FF0000"/>
        </w:rPr>
        <w:t>措施</w:t>
      </w:r>
      <w:r w:rsidRPr="009B10CD">
        <w:rPr>
          <w:rFonts w:ascii="Times New Roman" w:eastAsia="標楷體" w:hAnsi="Times New Roman" w:hint="eastAsia"/>
          <w:color w:val="FF0000"/>
          <w:szCs w:val="24"/>
        </w:rPr>
        <w:t>未盡事宜，依教育部相關公告及規定辦理。</w:t>
      </w:r>
    </w:p>
    <w:p w14:paraId="7919949B" w14:textId="77777777" w:rsidR="009B7E9C" w:rsidRPr="009B7E9C" w:rsidRDefault="009B7E9C" w:rsidP="00735FAE">
      <w:pPr>
        <w:rPr>
          <w:rFonts w:eastAsia="標楷體"/>
          <w:b/>
          <w:u w:val="single"/>
        </w:rPr>
      </w:pPr>
    </w:p>
    <w:p w14:paraId="6566E75B" w14:textId="77777777" w:rsidR="00735FAE" w:rsidRDefault="00735FAE" w:rsidP="00735FAE">
      <w:pPr>
        <w:suppressAutoHyphens/>
        <w:autoSpaceDN w:val="0"/>
        <w:spacing w:line="580" w:lineRule="exact"/>
        <w:ind w:left="2" w:right="139" w:hanging="2"/>
        <w:textAlignment w:val="baseline"/>
        <w:rPr>
          <w:rFonts w:ascii="Calibri" w:hAnsi="Calibri"/>
          <w:kern w:val="3"/>
          <w:sz w:val="22"/>
        </w:rPr>
      </w:pPr>
      <w:r>
        <w:rPr>
          <w:rFonts w:eastAsia="標楷體" w:hint="eastAsia"/>
          <w:kern w:val="3"/>
          <w:szCs w:val="29"/>
        </w:rPr>
        <w:t>此致</w:t>
      </w:r>
    </w:p>
    <w:p w14:paraId="37C68160" w14:textId="77777777" w:rsidR="00735FAE" w:rsidRDefault="00735FAE" w:rsidP="00735FAE">
      <w:pPr>
        <w:rPr>
          <w:rFonts w:eastAsia="標楷體" w:cs="F"/>
          <w:kern w:val="3"/>
          <w:szCs w:val="29"/>
        </w:rPr>
      </w:pPr>
      <w:r>
        <w:rPr>
          <w:rFonts w:eastAsia="標楷體" w:cs="F" w:hint="eastAsia"/>
          <w:kern w:val="3"/>
          <w:szCs w:val="29"/>
        </w:rPr>
        <w:t>吳鳳科技大學</w:t>
      </w:r>
      <w:r>
        <w:rPr>
          <w:rFonts w:eastAsia="標楷體" w:cs="F"/>
          <w:kern w:val="3"/>
          <w:szCs w:val="29"/>
          <w:u w:val="single"/>
        </w:rPr>
        <w:t xml:space="preserve">                    </w:t>
      </w:r>
      <w:r>
        <w:rPr>
          <w:rFonts w:eastAsia="標楷體" w:cs="F" w:hint="eastAsia"/>
          <w:kern w:val="3"/>
          <w:szCs w:val="29"/>
        </w:rPr>
        <w:t>系</w:t>
      </w:r>
    </w:p>
    <w:p w14:paraId="555E0841" w14:textId="77777777" w:rsidR="00735FAE" w:rsidRDefault="00735FAE" w:rsidP="00735FAE">
      <w:pPr>
        <w:rPr>
          <w:rFonts w:eastAsia="標楷體"/>
          <w:b/>
          <w:sz w:val="22"/>
          <w:szCs w:val="22"/>
          <w:u w:val="single"/>
        </w:rPr>
      </w:pPr>
    </w:p>
    <w:p w14:paraId="136F914A" w14:textId="77777777" w:rsidR="00735FAE" w:rsidRDefault="00735FAE" w:rsidP="00735FAE">
      <w:pPr>
        <w:autoSpaceDE w:val="0"/>
        <w:autoSpaceDN w:val="0"/>
        <w:adjustRightInd w:val="0"/>
        <w:snapToGrid w:val="0"/>
        <w:spacing w:line="480" w:lineRule="auto"/>
        <w:jc w:val="both"/>
        <w:rPr>
          <w:rFonts w:ascii="標楷體" w:eastAsia="標楷體" w:hAnsi="標楷體" w:cs="TTB7CF9C5CtCID-WinCharSetFFFF-H"/>
          <w:szCs w:val="26"/>
        </w:rPr>
      </w:pPr>
      <w:r>
        <w:rPr>
          <w:rFonts w:ascii="標楷體" w:eastAsia="標楷體" w:hAnsi="標楷體" w:cs="TTB7CF9C5CtCID-WinCharSetFFFF-H" w:hint="eastAsia"/>
          <w:szCs w:val="26"/>
        </w:rPr>
        <w:t>學 生 姓 名：　　　　　　　　　　　　　　 (簽章)</w:t>
      </w:r>
    </w:p>
    <w:p w14:paraId="3A257809" w14:textId="77777777" w:rsidR="00735FAE" w:rsidRDefault="00735FAE" w:rsidP="00735FAE">
      <w:pPr>
        <w:tabs>
          <w:tab w:val="left" w:pos="3465"/>
        </w:tabs>
        <w:autoSpaceDE w:val="0"/>
        <w:autoSpaceDN w:val="0"/>
        <w:adjustRightInd w:val="0"/>
        <w:snapToGrid w:val="0"/>
        <w:spacing w:line="480" w:lineRule="auto"/>
        <w:jc w:val="both"/>
        <w:rPr>
          <w:rFonts w:ascii="標楷體" w:eastAsia="標楷體" w:hAnsi="標楷體" w:cs="TTB7CF9C5CtCID-WinCharSetFFFF-H"/>
          <w:szCs w:val="26"/>
        </w:rPr>
      </w:pPr>
      <w:r>
        <w:rPr>
          <w:rFonts w:ascii="標楷體" w:eastAsia="標楷體" w:hAnsi="標楷體" w:cs="TTB7CF9C5CtCID-WinCharSetFFFF-H" w:hint="eastAsia"/>
          <w:szCs w:val="26"/>
        </w:rPr>
        <w:t>住       址：</w:t>
      </w:r>
    </w:p>
    <w:p w14:paraId="4A7AB4EE" w14:textId="77777777" w:rsidR="00735FAE" w:rsidRDefault="00735FAE" w:rsidP="00735FAE">
      <w:pPr>
        <w:autoSpaceDE w:val="0"/>
        <w:autoSpaceDN w:val="0"/>
        <w:adjustRightInd w:val="0"/>
        <w:snapToGrid w:val="0"/>
        <w:spacing w:line="480" w:lineRule="auto"/>
        <w:jc w:val="both"/>
        <w:rPr>
          <w:rFonts w:ascii="標楷體" w:eastAsia="標楷體" w:hAnsi="標楷體" w:cs="TTB7CF9C5CtCID-WinCharSetFFFF-H"/>
          <w:szCs w:val="26"/>
        </w:rPr>
      </w:pPr>
      <w:r>
        <w:rPr>
          <w:rFonts w:ascii="標楷體" w:eastAsia="標楷體" w:hAnsi="標楷體" w:cs="TTB7CF9C5CtCID-WinCharSetFFFF-H" w:hint="eastAsia"/>
          <w:szCs w:val="26"/>
        </w:rPr>
        <w:t>電       話：</w:t>
      </w:r>
    </w:p>
    <w:p w14:paraId="607BE91F" w14:textId="77777777" w:rsidR="00735FAE" w:rsidRDefault="00735FAE" w:rsidP="00735FAE">
      <w:pPr>
        <w:autoSpaceDE w:val="0"/>
        <w:autoSpaceDN w:val="0"/>
        <w:adjustRightInd w:val="0"/>
        <w:snapToGrid w:val="0"/>
        <w:spacing w:line="480" w:lineRule="auto"/>
        <w:jc w:val="both"/>
        <w:rPr>
          <w:rFonts w:ascii="標楷體" w:eastAsia="標楷體" w:hAnsi="標楷體" w:cs="TTB7CF9C5CtCID-WinCharSetFFFF-H"/>
          <w:szCs w:val="26"/>
        </w:rPr>
      </w:pPr>
      <w:r>
        <w:rPr>
          <w:rFonts w:ascii="標楷體" w:eastAsia="標楷體" w:hAnsi="標楷體" w:cs="TTB7CF9C5CtCID-WinCharSetFFFF-H" w:hint="eastAsia"/>
          <w:szCs w:val="26"/>
        </w:rPr>
        <w:t>家長（監護人）：　　　　　　　　（簽章）</w:t>
      </w:r>
      <w:r>
        <w:rPr>
          <w:rFonts w:ascii="標楷體" w:eastAsia="標楷體" w:hAnsi="標楷體" w:cs="TTB7CF9C5CtCID-WinCharSetFFFF-H" w:hint="eastAsia"/>
          <w:b/>
          <w:szCs w:val="26"/>
        </w:rPr>
        <w:t>□同意 □不同意 學生參與學生校外實習</w:t>
      </w:r>
    </w:p>
    <w:p w14:paraId="0CAB423A" w14:textId="77777777" w:rsidR="00735FAE" w:rsidRPr="000A67D4" w:rsidRDefault="00735FAE" w:rsidP="00735FAE">
      <w:pPr>
        <w:autoSpaceDE w:val="0"/>
        <w:autoSpaceDN w:val="0"/>
        <w:adjustRightInd w:val="0"/>
        <w:snapToGrid w:val="0"/>
        <w:spacing w:line="400" w:lineRule="exact"/>
        <w:jc w:val="both"/>
        <w:rPr>
          <w:rFonts w:ascii="標楷體" w:eastAsia="標楷體" w:hAnsi="標楷體"/>
          <w:spacing w:val="20"/>
          <w:szCs w:val="22"/>
        </w:rPr>
      </w:pPr>
    </w:p>
    <w:p w14:paraId="21185721" w14:textId="37940CF0" w:rsidR="00735FAE" w:rsidRDefault="00735FAE" w:rsidP="009B10CD">
      <w:pPr>
        <w:autoSpaceDE w:val="0"/>
        <w:autoSpaceDN w:val="0"/>
        <w:adjustRightInd w:val="0"/>
        <w:snapToGrid w:val="0"/>
        <w:spacing w:line="400" w:lineRule="exact"/>
        <w:jc w:val="distribute"/>
        <w:rPr>
          <w:rFonts w:ascii="標楷體" w:eastAsia="標楷體" w:hAnsi="標楷體"/>
          <w:spacing w:val="20"/>
        </w:rPr>
      </w:pPr>
      <w:r>
        <w:rPr>
          <w:rFonts w:ascii="標楷體" w:eastAsia="標楷體" w:hAnsi="標楷體" w:hint="eastAsia"/>
          <w:spacing w:val="20"/>
        </w:rPr>
        <w:t>中   華    民    國     年     月     日</w:t>
      </w:r>
    </w:p>
    <w:p w14:paraId="45C11BA5" w14:textId="77777777" w:rsidR="000A67D4" w:rsidRDefault="000A67D4" w:rsidP="009B10CD">
      <w:pPr>
        <w:autoSpaceDE w:val="0"/>
        <w:autoSpaceDN w:val="0"/>
        <w:adjustRightInd w:val="0"/>
        <w:snapToGrid w:val="0"/>
        <w:spacing w:line="400" w:lineRule="exact"/>
        <w:jc w:val="distribute"/>
        <w:rPr>
          <w:rFonts w:ascii="標楷體" w:eastAsia="標楷體" w:hAnsi="標楷體"/>
          <w:spacing w:val="20"/>
        </w:rPr>
      </w:pPr>
    </w:p>
    <w:p w14:paraId="7DEA094D" w14:textId="1C4E5539" w:rsidR="000A67D4" w:rsidRPr="000A67D4" w:rsidRDefault="000A67D4" w:rsidP="000A67D4">
      <w:pPr>
        <w:snapToGrid w:val="0"/>
        <w:ind w:rightChars="-27" w:right="-65"/>
        <w:jc w:val="both"/>
        <w:rPr>
          <w:rFonts w:ascii="Verdana" w:eastAsia="標楷體" w:hAnsi="Verdana" w:cs="Calibri"/>
          <w:bdr w:val="single" w:sz="4" w:space="0" w:color="auto"/>
          <w:shd w:val="clear" w:color="auto" w:fill="D9D9D9"/>
        </w:rPr>
      </w:pPr>
      <w:r w:rsidRPr="00FD1087">
        <w:rPr>
          <w:rFonts w:asciiTheme="minorHAnsi" w:eastAsia="標楷體" w:hAnsiTheme="minorHAnsi" w:cstheme="minorHAnsi"/>
          <w:sz w:val="20"/>
          <w:szCs w:val="20"/>
        </w:rPr>
        <w:t>您所提供的個人資料，本校僅作為業務執行所需之資料用途，不會將您的個人資料提供予第三人或作其他目的之利用。請詳閱本校個資告知聲明書：</w:t>
      </w:r>
      <w:hyperlink r:id="rId8" w:history="1">
        <w:r w:rsidRPr="00272B88">
          <w:rPr>
            <w:rStyle w:val="af0"/>
            <w:rFonts w:asciiTheme="minorHAnsi" w:eastAsia="標楷體" w:hAnsiTheme="minorHAnsi" w:cstheme="minorHAnsi"/>
            <w:sz w:val="20"/>
            <w:szCs w:val="20"/>
          </w:rPr>
          <w:t>http://isms.wfu.edu.tw/node/123</w:t>
        </w:r>
      </w:hyperlink>
      <w:r>
        <w:rPr>
          <w:rFonts w:asciiTheme="minorHAnsi" w:eastAsia="標楷體" w:hAnsiTheme="minorHAnsi" w:cstheme="minorHAnsi" w:hint="eastAsia"/>
          <w:sz w:val="20"/>
          <w:szCs w:val="20"/>
        </w:rPr>
        <w:t>。</w:t>
      </w:r>
    </w:p>
    <w:sectPr w:rsidR="000A67D4" w:rsidRPr="000A67D4" w:rsidSect="000A67D4">
      <w:headerReference w:type="default" r:id="rId9"/>
      <w:pgSz w:w="11906" w:h="16838" w:code="9"/>
      <w:pgMar w:top="1134" w:right="1134" w:bottom="709" w:left="1134" w:header="56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B693D" w14:textId="77777777" w:rsidR="004F505C" w:rsidRDefault="004F505C" w:rsidP="00577141">
      <w:r>
        <w:separator/>
      </w:r>
    </w:p>
  </w:endnote>
  <w:endnote w:type="continuationSeparator" w:id="0">
    <w:p w14:paraId="10DAE617" w14:textId="77777777" w:rsidR="004F505C" w:rsidRDefault="004F505C"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JhengHei U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F">
    <w:altName w:val="Calibri"/>
    <w:charset w:val="00"/>
    <w:family w:val="auto"/>
    <w:pitch w:val="variable"/>
  </w:font>
  <w:font w:name="TTB7CF9C5CtCID-WinCharSetFFFF-H">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86A53" w14:textId="77777777" w:rsidR="004F505C" w:rsidRDefault="004F505C" w:rsidP="00577141">
      <w:r>
        <w:separator/>
      </w:r>
    </w:p>
  </w:footnote>
  <w:footnote w:type="continuationSeparator" w:id="0">
    <w:p w14:paraId="7AED32FE" w14:textId="77777777" w:rsidR="004F505C" w:rsidRDefault="004F505C" w:rsidP="0057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CEE0" w14:textId="5E274924" w:rsidR="008222C5" w:rsidRPr="000A67D4" w:rsidRDefault="000A67D4" w:rsidP="000A67D4">
    <w:pPr>
      <w:pStyle w:val="a8"/>
      <w:jc w:val="right"/>
      <w:rPr>
        <w:rFonts w:asciiTheme="minorHAnsi" w:eastAsia="標楷體" w:hAnsiTheme="minorHAnsi" w:cstheme="minorHAnsi"/>
        <w:lang w:eastAsia="zh-TW"/>
      </w:rPr>
    </w:pPr>
    <w:r w:rsidRPr="000A67D4">
      <w:rPr>
        <w:rFonts w:asciiTheme="minorHAnsi" w:eastAsia="標楷體" w:hAnsiTheme="minorHAnsi" w:cstheme="minorHAnsi"/>
        <w:lang w:eastAsia="zh-TW"/>
      </w:rPr>
      <w:t>114.06.23.</w:t>
    </w:r>
    <w:r w:rsidRPr="000A67D4">
      <w:rPr>
        <w:rFonts w:asciiTheme="minorHAnsi" w:eastAsia="標楷體" w:hAnsiTheme="minorHAnsi" w:cstheme="minorHAnsi"/>
        <w:lang w:eastAsia="zh-TW"/>
      </w:rPr>
      <w:t>修</w:t>
    </w:r>
    <w:r w:rsidR="00963257">
      <w:rPr>
        <w:rFonts w:asciiTheme="minorHAnsi" w:eastAsia="標楷體" w:hAnsiTheme="minorHAnsi" w:cstheme="minorHAnsi" w:hint="eastAsia"/>
        <w:lang w:eastAsia="zh-TW"/>
      </w:rPr>
      <w:t>正</w:t>
    </w:r>
    <w:r w:rsidRPr="000A67D4">
      <w:rPr>
        <w:rFonts w:asciiTheme="minorHAnsi" w:eastAsia="標楷體" w:hAnsiTheme="minorHAnsi" w:cstheme="minorHAnsi"/>
        <w:lang w:eastAsia="zh-TW"/>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41D40"/>
    <w:multiLevelType w:val="hybridMultilevel"/>
    <w:tmpl w:val="F0FEC38A"/>
    <w:lvl w:ilvl="0" w:tplc="CD5A7E26">
      <w:start w:val="1"/>
      <w:numFmt w:val="taiwaneseCountingThousand"/>
      <w:lvlText w:val="(%1)"/>
      <w:lvlJc w:val="left"/>
      <w:pPr>
        <w:ind w:left="840" w:hanging="36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4FE7482"/>
    <w:multiLevelType w:val="hybridMultilevel"/>
    <w:tmpl w:val="EA8EF0E2"/>
    <w:lvl w:ilvl="0" w:tplc="04090015">
      <w:start w:val="1"/>
      <w:numFmt w:val="taiwaneseCountingThousand"/>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 w15:restartNumberingAfterBreak="0">
    <w:nsid w:val="4DF03FA8"/>
    <w:multiLevelType w:val="hybridMultilevel"/>
    <w:tmpl w:val="1C8A4F56"/>
    <w:lvl w:ilvl="0" w:tplc="F3A6BC7C">
      <w:start w:val="1"/>
      <w:numFmt w:val="taiwaneseCountingThousand"/>
      <w:lvlText w:val="%1、"/>
      <w:lvlJc w:val="left"/>
      <w:pPr>
        <w:ind w:left="480" w:hanging="480"/>
      </w:pPr>
      <w:rPr>
        <w:sz w:val="24"/>
        <w:szCs w:val="24"/>
      </w:rPr>
    </w:lvl>
    <w:lvl w:ilvl="1" w:tplc="CD5A7E26">
      <w:start w:val="1"/>
      <w:numFmt w:val="taiwaneseCountingThousand"/>
      <w:lvlText w:val="(%2)"/>
      <w:lvlJc w:val="left"/>
      <w:pPr>
        <w:ind w:left="840" w:hanging="360"/>
      </w:pPr>
      <w:rPr>
        <w:strike w:val="0"/>
        <w:dstrike w:val="0"/>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62E70CBC"/>
    <w:multiLevelType w:val="hybridMultilevel"/>
    <w:tmpl w:val="EA8EF0E2"/>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6E76787C"/>
    <w:multiLevelType w:val="hybridMultilevel"/>
    <w:tmpl w:val="1AD81844"/>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16"/>
    <w:rsid w:val="0000078F"/>
    <w:rsid w:val="00002AC1"/>
    <w:rsid w:val="0000428C"/>
    <w:rsid w:val="0000775F"/>
    <w:rsid w:val="00012B93"/>
    <w:rsid w:val="00013C22"/>
    <w:rsid w:val="00014245"/>
    <w:rsid w:val="00020134"/>
    <w:rsid w:val="000208D8"/>
    <w:rsid w:val="000215A6"/>
    <w:rsid w:val="0002280C"/>
    <w:rsid w:val="00022B04"/>
    <w:rsid w:val="00023CF7"/>
    <w:rsid w:val="00025520"/>
    <w:rsid w:val="00025B53"/>
    <w:rsid w:val="00026868"/>
    <w:rsid w:val="0003088B"/>
    <w:rsid w:val="00031BE1"/>
    <w:rsid w:val="00035DFE"/>
    <w:rsid w:val="000376A3"/>
    <w:rsid w:val="00041E1B"/>
    <w:rsid w:val="00046EC9"/>
    <w:rsid w:val="00047AE5"/>
    <w:rsid w:val="000515C8"/>
    <w:rsid w:val="000531EC"/>
    <w:rsid w:val="0005363A"/>
    <w:rsid w:val="000545CE"/>
    <w:rsid w:val="00055B36"/>
    <w:rsid w:val="00055CAE"/>
    <w:rsid w:val="00055D28"/>
    <w:rsid w:val="00056D4F"/>
    <w:rsid w:val="00057E11"/>
    <w:rsid w:val="00060B65"/>
    <w:rsid w:val="000637C2"/>
    <w:rsid w:val="000655D6"/>
    <w:rsid w:val="0006637B"/>
    <w:rsid w:val="00066B95"/>
    <w:rsid w:val="00067B84"/>
    <w:rsid w:val="0007574C"/>
    <w:rsid w:val="00076D86"/>
    <w:rsid w:val="0007769D"/>
    <w:rsid w:val="000809B4"/>
    <w:rsid w:val="000814D8"/>
    <w:rsid w:val="00083D98"/>
    <w:rsid w:val="0008499C"/>
    <w:rsid w:val="000902C9"/>
    <w:rsid w:val="00090565"/>
    <w:rsid w:val="0009098F"/>
    <w:rsid w:val="000918B4"/>
    <w:rsid w:val="00092108"/>
    <w:rsid w:val="00093DD6"/>
    <w:rsid w:val="0009442D"/>
    <w:rsid w:val="000A17DC"/>
    <w:rsid w:val="000A67D4"/>
    <w:rsid w:val="000B6F49"/>
    <w:rsid w:val="000C035D"/>
    <w:rsid w:val="000C3737"/>
    <w:rsid w:val="000C4B44"/>
    <w:rsid w:val="000C55A9"/>
    <w:rsid w:val="000C66DD"/>
    <w:rsid w:val="000C683D"/>
    <w:rsid w:val="000C7614"/>
    <w:rsid w:val="000D0B3B"/>
    <w:rsid w:val="000D0BAC"/>
    <w:rsid w:val="000D33DF"/>
    <w:rsid w:val="000D6527"/>
    <w:rsid w:val="000E0327"/>
    <w:rsid w:val="000E0C4C"/>
    <w:rsid w:val="000E12ED"/>
    <w:rsid w:val="000E162C"/>
    <w:rsid w:val="000E3B7A"/>
    <w:rsid w:val="000F3A16"/>
    <w:rsid w:val="000F5D65"/>
    <w:rsid w:val="001000B0"/>
    <w:rsid w:val="00101DDF"/>
    <w:rsid w:val="00106B92"/>
    <w:rsid w:val="00113899"/>
    <w:rsid w:val="001258C9"/>
    <w:rsid w:val="00131A55"/>
    <w:rsid w:val="00132B48"/>
    <w:rsid w:val="0013404E"/>
    <w:rsid w:val="00134BBA"/>
    <w:rsid w:val="001402DC"/>
    <w:rsid w:val="00140679"/>
    <w:rsid w:val="001469C2"/>
    <w:rsid w:val="00146B8E"/>
    <w:rsid w:val="001479A1"/>
    <w:rsid w:val="00151281"/>
    <w:rsid w:val="00151DE0"/>
    <w:rsid w:val="0015237E"/>
    <w:rsid w:val="00155318"/>
    <w:rsid w:val="00164E12"/>
    <w:rsid w:val="001653F9"/>
    <w:rsid w:val="00182BCE"/>
    <w:rsid w:val="00185939"/>
    <w:rsid w:val="00185BC1"/>
    <w:rsid w:val="00186B95"/>
    <w:rsid w:val="00194728"/>
    <w:rsid w:val="00194799"/>
    <w:rsid w:val="00194F51"/>
    <w:rsid w:val="001966E1"/>
    <w:rsid w:val="001A3479"/>
    <w:rsid w:val="001A4025"/>
    <w:rsid w:val="001B1891"/>
    <w:rsid w:val="001B455C"/>
    <w:rsid w:val="001B7F72"/>
    <w:rsid w:val="001C4D57"/>
    <w:rsid w:val="001C5D89"/>
    <w:rsid w:val="001C65E3"/>
    <w:rsid w:val="001D0B03"/>
    <w:rsid w:val="001D1CE2"/>
    <w:rsid w:val="001D2C34"/>
    <w:rsid w:val="001D48DC"/>
    <w:rsid w:val="001D4C0C"/>
    <w:rsid w:val="001D504A"/>
    <w:rsid w:val="001D529B"/>
    <w:rsid w:val="001E1079"/>
    <w:rsid w:val="001E2C33"/>
    <w:rsid w:val="001E3DAE"/>
    <w:rsid w:val="001E69C3"/>
    <w:rsid w:val="001E6C2B"/>
    <w:rsid w:val="001E7027"/>
    <w:rsid w:val="00200332"/>
    <w:rsid w:val="00201274"/>
    <w:rsid w:val="002019E7"/>
    <w:rsid w:val="00202E9A"/>
    <w:rsid w:val="00207B46"/>
    <w:rsid w:val="00211E27"/>
    <w:rsid w:val="00212F92"/>
    <w:rsid w:val="00214D8C"/>
    <w:rsid w:val="002163BB"/>
    <w:rsid w:val="0021748C"/>
    <w:rsid w:val="00217FD0"/>
    <w:rsid w:val="00222990"/>
    <w:rsid w:val="002229D7"/>
    <w:rsid w:val="00225C74"/>
    <w:rsid w:val="00226EBE"/>
    <w:rsid w:val="00230C64"/>
    <w:rsid w:val="0023133A"/>
    <w:rsid w:val="0023220C"/>
    <w:rsid w:val="00237698"/>
    <w:rsid w:val="002476CA"/>
    <w:rsid w:val="00247837"/>
    <w:rsid w:val="00254BB4"/>
    <w:rsid w:val="002559DB"/>
    <w:rsid w:val="00257F64"/>
    <w:rsid w:val="00260C03"/>
    <w:rsid w:val="00262061"/>
    <w:rsid w:val="0026312F"/>
    <w:rsid w:val="00263D6C"/>
    <w:rsid w:val="00264E8F"/>
    <w:rsid w:val="0026683C"/>
    <w:rsid w:val="00267911"/>
    <w:rsid w:val="00270197"/>
    <w:rsid w:val="002711ED"/>
    <w:rsid w:val="002732BA"/>
    <w:rsid w:val="00277A49"/>
    <w:rsid w:val="0028196B"/>
    <w:rsid w:val="00281CDF"/>
    <w:rsid w:val="00283B86"/>
    <w:rsid w:val="00284974"/>
    <w:rsid w:val="00290BD4"/>
    <w:rsid w:val="00292829"/>
    <w:rsid w:val="0029334D"/>
    <w:rsid w:val="0029506C"/>
    <w:rsid w:val="00297524"/>
    <w:rsid w:val="002975FB"/>
    <w:rsid w:val="002A0376"/>
    <w:rsid w:val="002A1A20"/>
    <w:rsid w:val="002A252E"/>
    <w:rsid w:val="002A2F39"/>
    <w:rsid w:val="002A2F47"/>
    <w:rsid w:val="002A31CA"/>
    <w:rsid w:val="002A4465"/>
    <w:rsid w:val="002A4F21"/>
    <w:rsid w:val="002A5593"/>
    <w:rsid w:val="002A7E29"/>
    <w:rsid w:val="002B1C23"/>
    <w:rsid w:val="002B39BB"/>
    <w:rsid w:val="002B400D"/>
    <w:rsid w:val="002B5F1A"/>
    <w:rsid w:val="002B6836"/>
    <w:rsid w:val="002C05B3"/>
    <w:rsid w:val="002C1F1E"/>
    <w:rsid w:val="002C23B8"/>
    <w:rsid w:val="002C32AD"/>
    <w:rsid w:val="002C428A"/>
    <w:rsid w:val="002C53EF"/>
    <w:rsid w:val="002D0446"/>
    <w:rsid w:val="002D0972"/>
    <w:rsid w:val="002D0FE7"/>
    <w:rsid w:val="002D19B6"/>
    <w:rsid w:val="002D45A2"/>
    <w:rsid w:val="002E09FD"/>
    <w:rsid w:val="002E2663"/>
    <w:rsid w:val="002E4638"/>
    <w:rsid w:val="002E4D56"/>
    <w:rsid w:val="002E5D98"/>
    <w:rsid w:val="002F01A5"/>
    <w:rsid w:val="002F3322"/>
    <w:rsid w:val="002F417C"/>
    <w:rsid w:val="002F5A90"/>
    <w:rsid w:val="003027DD"/>
    <w:rsid w:val="003034AA"/>
    <w:rsid w:val="00304E3D"/>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7F4C"/>
    <w:rsid w:val="003410F4"/>
    <w:rsid w:val="00341359"/>
    <w:rsid w:val="003438DB"/>
    <w:rsid w:val="00344532"/>
    <w:rsid w:val="00344543"/>
    <w:rsid w:val="00353A81"/>
    <w:rsid w:val="00360B3E"/>
    <w:rsid w:val="003633E8"/>
    <w:rsid w:val="0036662D"/>
    <w:rsid w:val="00381CF8"/>
    <w:rsid w:val="00382676"/>
    <w:rsid w:val="00384A40"/>
    <w:rsid w:val="00384B96"/>
    <w:rsid w:val="003861FE"/>
    <w:rsid w:val="00390071"/>
    <w:rsid w:val="003925DD"/>
    <w:rsid w:val="003938D6"/>
    <w:rsid w:val="003947AD"/>
    <w:rsid w:val="00395876"/>
    <w:rsid w:val="003974FD"/>
    <w:rsid w:val="00397FAB"/>
    <w:rsid w:val="003A0EC2"/>
    <w:rsid w:val="003A2372"/>
    <w:rsid w:val="003A5EEA"/>
    <w:rsid w:val="003B03F9"/>
    <w:rsid w:val="003B2FA6"/>
    <w:rsid w:val="003B791E"/>
    <w:rsid w:val="003C06D1"/>
    <w:rsid w:val="003C5D60"/>
    <w:rsid w:val="003C5F8A"/>
    <w:rsid w:val="003C65C5"/>
    <w:rsid w:val="003D1503"/>
    <w:rsid w:val="003D1922"/>
    <w:rsid w:val="003D2F34"/>
    <w:rsid w:val="003D6432"/>
    <w:rsid w:val="003D726D"/>
    <w:rsid w:val="003E240A"/>
    <w:rsid w:val="003E39AD"/>
    <w:rsid w:val="003F2FCD"/>
    <w:rsid w:val="003F3EB0"/>
    <w:rsid w:val="00401912"/>
    <w:rsid w:val="00401CC2"/>
    <w:rsid w:val="0040230D"/>
    <w:rsid w:val="0040400F"/>
    <w:rsid w:val="00404139"/>
    <w:rsid w:val="00404331"/>
    <w:rsid w:val="004054E9"/>
    <w:rsid w:val="004100A4"/>
    <w:rsid w:val="00414BFC"/>
    <w:rsid w:val="00420F42"/>
    <w:rsid w:val="00421FDB"/>
    <w:rsid w:val="0042218B"/>
    <w:rsid w:val="0042279D"/>
    <w:rsid w:val="00424A43"/>
    <w:rsid w:val="0042647E"/>
    <w:rsid w:val="00432FDD"/>
    <w:rsid w:val="00433193"/>
    <w:rsid w:val="00434850"/>
    <w:rsid w:val="00436257"/>
    <w:rsid w:val="00441C50"/>
    <w:rsid w:val="0044318E"/>
    <w:rsid w:val="00443A66"/>
    <w:rsid w:val="00443E5F"/>
    <w:rsid w:val="004466C8"/>
    <w:rsid w:val="00454D64"/>
    <w:rsid w:val="00455137"/>
    <w:rsid w:val="00455ECA"/>
    <w:rsid w:val="004561F5"/>
    <w:rsid w:val="00456609"/>
    <w:rsid w:val="0046192C"/>
    <w:rsid w:val="004624CC"/>
    <w:rsid w:val="00463067"/>
    <w:rsid w:val="004710E4"/>
    <w:rsid w:val="00471FF6"/>
    <w:rsid w:val="0047551E"/>
    <w:rsid w:val="0047737C"/>
    <w:rsid w:val="004776DD"/>
    <w:rsid w:val="004827E7"/>
    <w:rsid w:val="004856BA"/>
    <w:rsid w:val="00485F3E"/>
    <w:rsid w:val="0048731A"/>
    <w:rsid w:val="004967D1"/>
    <w:rsid w:val="00496D1C"/>
    <w:rsid w:val="004977DD"/>
    <w:rsid w:val="004A0DC4"/>
    <w:rsid w:val="004A1775"/>
    <w:rsid w:val="004A2FCA"/>
    <w:rsid w:val="004A52D1"/>
    <w:rsid w:val="004A60E0"/>
    <w:rsid w:val="004A6311"/>
    <w:rsid w:val="004B0C9A"/>
    <w:rsid w:val="004B518E"/>
    <w:rsid w:val="004B5BE9"/>
    <w:rsid w:val="004C2D86"/>
    <w:rsid w:val="004C331E"/>
    <w:rsid w:val="004C3F5E"/>
    <w:rsid w:val="004C5DB9"/>
    <w:rsid w:val="004C5F5C"/>
    <w:rsid w:val="004C65A1"/>
    <w:rsid w:val="004D10FC"/>
    <w:rsid w:val="004D1864"/>
    <w:rsid w:val="004E311C"/>
    <w:rsid w:val="004E3518"/>
    <w:rsid w:val="004E70C8"/>
    <w:rsid w:val="004F075B"/>
    <w:rsid w:val="004F2FE2"/>
    <w:rsid w:val="004F4155"/>
    <w:rsid w:val="004F505C"/>
    <w:rsid w:val="004F6822"/>
    <w:rsid w:val="004F6D8A"/>
    <w:rsid w:val="0050328D"/>
    <w:rsid w:val="00516BC2"/>
    <w:rsid w:val="0052074C"/>
    <w:rsid w:val="0052563A"/>
    <w:rsid w:val="00533BBB"/>
    <w:rsid w:val="005373FE"/>
    <w:rsid w:val="00541025"/>
    <w:rsid w:val="005423DD"/>
    <w:rsid w:val="005443C1"/>
    <w:rsid w:val="0054553B"/>
    <w:rsid w:val="00547E01"/>
    <w:rsid w:val="005535B2"/>
    <w:rsid w:val="00562234"/>
    <w:rsid w:val="005625CE"/>
    <w:rsid w:val="00564716"/>
    <w:rsid w:val="00564A49"/>
    <w:rsid w:val="005742AD"/>
    <w:rsid w:val="00575CB4"/>
    <w:rsid w:val="00577141"/>
    <w:rsid w:val="00577FDA"/>
    <w:rsid w:val="00581CAA"/>
    <w:rsid w:val="0058502A"/>
    <w:rsid w:val="00585993"/>
    <w:rsid w:val="00586B41"/>
    <w:rsid w:val="00586FBB"/>
    <w:rsid w:val="005910DE"/>
    <w:rsid w:val="00592DD9"/>
    <w:rsid w:val="00595EE9"/>
    <w:rsid w:val="00596F58"/>
    <w:rsid w:val="005974D0"/>
    <w:rsid w:val="005A0C15"/>
    <w:rsid w:val="005A7E42"/>
    <w:rsid w:val="005B2D8B"/>
    <w:rsid w:val="005B35B0"/>
    <w:rsid w:val="005B4A2A"/>
    <w:rsid w:val="005B5848"/>
    <w:rsid w:val="005B7A94"/>
    <w:rsid w:val="005C02E0"/>
    <w:rsid w:val="005C2C5C"/>
    <w:rsid w:val="005C5AA8"/>
    <w:rsid w:val="005D2E68"/>
    <w:rsid w:val="005D3310"/>
    <w:rsid w:val="005D39FD"/>
    <w:rsid w:val="005D4425"/>
    <w:rsid w:val="005E1843"/>
    <w:rsid w:val="005E5627"/>
    <w:rsid w:val="005F4111"/>
    <w:rsid w:val="005F5458"/>
    <w:rsid w:val="005F6410"/>
    <w:rsid w:val="005F7270"/>
    <w:rsid w:val="0060019D"/>
    <w:rsid w:val="00602982"/>
    <w:rsid w:val="00604B0C"/>
    <w:rsid w:val="0060546F"/>
    <w:rsid w:val="006060F2"/>
    <w:rsid w:val="0060641E"/>
    <w:rsid w:val="00607E7B"/>
    <w:rsid w:val="0061263D"/>
    <w:rsid w:val="00616729"/>
    <w:rsid w:val="00617345"/>
    <w:rsid w:val="00617674"/>
    <w:rsid w:val="0062269F"/>
    <w:rsid w:val="00623207"/>
    <w:rsid w:val="00623E16"/>
    <w:rsid w:val="00630547"/>
    <w:rsid w:val="006341E6"/>
    <w:rsid w:val="00640D36"/>
    <w:rsid w:val="00641EAA"/>
    <w:rsid w:val="00647384"/>
    <w:rsid w:val="00647CED"/>
    <w:rsid w:val="006501C2"/>
    <w:rsid w:val="006502EA"/>
    <w:rsid w:val="00652B25"/>
    <w:rsid w:val="006554CF"/>
    <w:rsid w:val="006605AC"/>
    <w:rsid w:val="00660A8A"/>
    <w:rsid w:val="00661D44"/>
    <w:rsid w:val="0066488B"/>
    <w:rsid w:val="00666087"/>
    <w:rsid w:val="00667C1D"/>
    <w:rsid w:val="00667F93"/>
    <w:rsid w:val="0067310A"/>
    <w:rsid w:val="00677155"/>
    <w:rsid w:val="006774C9"/>
    <w:rsid w:val="006806A5"/>
    <w:rsid w:val="00681AEB"/>
    <w:rsid w:val="0068295C"/>
    <w:rsid w:val="0068442B"/>
    <w:rsid w:val="00684A64"/>
    <w:rsid w:val="0068678B"/>
    <w:rsid w:val="00686D6F"/>
    <w:rsid w:val="00690212"/>
    <w:rsid w:val="00692C9B"/>
    <w:rsid w:val="00695663"/>
    <w:rsid w:val="00695B41"/>
    <w:rsid w:val="00696DB9"/>
    <w:rsid w:val="00697735"/>
    <w:rsid w:val="006A0F29"/>
    <w:rsid w:val="006A22CE"/>
    <w:rsid w:val="006A28BD"/>
    <w:rsid w:val="006A4BF9"/>
    <w:rsid w:val="006A4CC7"/>
    <w:rsid w:val="006B507F"/>
    <w:rsid w:val="006B5563"/>
    <w:rsid w:val="006B72DE"/>
    <w:rsid w:val="006C1E8D"/>
    <w:rsid w:val="006C3BE1"/>
    <w:rsid w:val="006C4CFA"/>
    <w:rsid w:val="006C777D"/>
    <w:rsid w:val="006D122F"/>
    <w:rsid w:val="006D199B"/>
    <w:rsid w:val="006D1DA0"/>
    <w:rsid w:val="006D35E9"/>
    <w:rsid w:val="006D579A"/>
    <w:rsid w:val="006E477A"/>
    <w:rsid w:val="006E7AB7"/>
    <w:rsid w:val="006F099D"/>
    <w:rsid w:val="006F16AF"/>
    <w:rsid w:val="006F335D"/>
    <w:rsid w:val="006F49B0"/>
    <w:rsid w:val="006F56AC"/>
    <w:rsid w:val="006F5F8C"/>
    <w:rsid w:val="00701E5B"/>
    <w:rsid w:val="007038E8"/>
    <w:rsid w:val="007042DE"/>
    <w:rsid w:val="00706031"/>
    <w:rsid w:val="00706E0A"/>
    <w:rsid w:val="007070F5"/>
    <w:rsid w:val="00715CC6"/>
    <w:rsid w:val="00724D3D"/>
    <w:rsid w:val="00734666"/>
    <w:rsid w:val="00735684"/>
    <w:rsid w:val="00735FAE"/>
    <w:rsid w:val="007369D9"/>
    <w:rsid w:val="00736C21"/>
    <w:rsid w:val="007374FB"/>
    <w:rsid w:val="00741C53"/>
    <w:rsid w:val="0074324B"/>
    <w:rsid w:val="007450EC"/>
    <w:rsid w:val="00747124"/>
    <w:rsid w:val="00751E9A"/>
    <w:rsid w:val="007548DF"/>
    <w:rsid w:val="00755AE7"/>
    <w:rsid w:val="007565D7"/>
    <w:rsid w:val="0075776F"/>
    <w:rsid w:val="00761E1D"/>
    <w:rsid w:val="0076290A"/>
    <w:rsid w:val="00762EE9"/>
    <w:rsid w:val="00764CD6"/>
    <w:rsid w:val="00765107"/>
    <w:rsid w:val="007652B1"/>
    <w:rsid w:val="00767628"/>
    <w:rsid w:val="00770656"/>
    <w:rsid w:val="00772CFD"/>
    <w:rsid w:val="00773E78"/>
    <w:rsid w:val="00776652"/>
    <w:rsid w:val="007778BF"/>
    <w:rsid w:val="007802C6"/>
    <w:rsid w:val="0078077B"/>
    <w:rsid w:val="00780CDB"/>
    <w:rsid w:val="00780E6C"/>
    <w:rsid w:val="00781BF3"/>
    <w:rsid w:val="00782243"/>
    <w:rsid w:val="007835C7"/>
    <w:rsid w:val="00787E4D"/>
    <w:rsid w:val="0079151C"/>
    <w:rsid w:val="00796685"/>
    <w:rsid w:val="007971DF"/>
    <w:rsid w:val="007A5BE3"/>
    <w:rsid w:val="007A6211"/>
    <w:rsid w:val="007B3904"/>
    <w:rsid w:val="007B545A"/>
    <w:rsid w:val="007B78B2"/>
    <w:rsid w:val="007C0B4A"/>
    <w:rsid w:val="007C3A54"/>
    <w:rsid w:val="007C40B2"/>
    <w:rsid w:val="007C4EDB"/>
    <w:rsid w:val="007C7C20"/>
    <w:rsid w:val="007C7D58"/>
    <w:rsid w:val="007D1F15"/>
    <w:rsid w:val="007D26C1"/>
    <w:rsid w:val="007D3AEF"/>
    <w:rsid w:val="007D3E35"/>
    <w:rsid w:val="007D449B"/>
    <w:rsid w:val="007D4C39"/>
    <w:rsid w:val="007E0B20"/>
    <w:rsid w:val="007E2C92"/>
    <w:rsid w:val="007E6474"/>
    <w:rsid w:val="007F0F46"/>
    <w:rsid w:val="007F2227"/>
    <w:rsid w:val="007F4815"/>
    <w:rsid w:val="00801F59"/>
    <w:rsid w:val="0080382B"/>
    <w:rsid w:val="0080387F"/>
    <w:rsid w:val="00806DC1"/>
    <w:rsid w:val="00811530"/>
    <w:rsid w:val="0081358B"/>
    <w:rsid w:val="00817085"/>
    <w:rsid w:val="008222C5"/>
    <w:rsid w:val="00822CFB"/>
    <w:rsid w:val="00823D44"/>
    <w:rsid w:val="00827DFA"/>
    <w:rsid w:val="0083009C"/>
    <w:rsid w:val="00837DE5"/>
    <w:rsid w:val="00840798"/>
    <w:rsid w:val="00841F21"/>
    <w:rsid w:val="0084646F"/>
    <w:rsid w:val="00846730"/>
    <w:rsid w:val="008479A0"/>
    <w:rsid w:val="00851A20"/>
    <w:rsid w:val="0085522B"/>
    <w:rsid w:val="00857726"/>
    <w:rsid w:val="00861109"/>
    <w:rsid w:val="008616E4"/>
    <w:rsid w:val="00863E38"/>
    <w:rsid w:val="008648F4"/>
    <w:rsid w:val="00866C50"/>
    <w:rsid w:val="00873230"/>
    <w:rsid w:val="008738DD"/>
    <w:rsid w:val="008759F9"/>
    <w:rsid w:val="00877B83"/>
    <w:rsid w:val="00880387"/>
    <w:rsid w:val="00881150"/>
    <w:rsid w:val="00887DA4"/>
    <w:rsid w:val="00891F03"/>
    <w:rsid w:val="0089392F"/>
    <w:rsid w:val="00897466"/>
    <w:rsid w:val="008A295B"/>
    <w:rsid w:val="008A5093"/>
    <w:rsid w:val="008B210D"/>
    <w:rsid w:val="008B45CE"/>
    <w:rsid w:val="008B55DD"/>
    <w:rsid w:val="008B6609"/>
    <w:rsid w:val="008C0F0A"/>
    <w:rsid w:val="008C47BF"/>
    <w:rsid w:val="008C4E5E"/>
    <w:rsid w:val="008C5361"/>
    <w:rsid w:val="008C69D2"/>
    <w:rsid w:val="008C6F33"/>
    <w:rsid w:val="008D2AE3"/>
    <w:rsid w:val="008D2F24"/>
    <w:rsid w:val="008D5E6B"/>
    <w:rsid w:val="008E161B"/>
    <w:rsid w:val="008E26F0"/>
    <w:rsid w:val="008F330A"/>
    <w:rsid w:val="00900E04"/>
    <w:rsid w:val="009029C2"/>
    <w:rsid w:val="009042CC"/>
    <w:rsid w:val="009065D6"/>
    <w:rsid w:val="0091124B"/>
    <w:rsid w:val="00915625"/>
    <w:rsid w:val="00916CB5"/>
    <w:rsid w:val="00921CD0"/>
    <w:rsid w:val="00924E77"/>
    <w:rsid w:val="00931927"/>
    <w:rsid w:val="009351EA"/>
    <w:rsid w:val="009367A2"/>
    <w:rsid w:val="00941B58"/>
    <w:rsid w:val="00942A95"/>
    <w:rsid w:val="00943BD5"/>
    <w:rsid w:val="00943F7A"/>
    <w:rsid w:val="009502F7"/>
    <w:rsid w:val="0095149F"/>
    <w:rsid w:val="00952342"/>
    <w:rsid w:val="009524C2"/>
    <w:rsid w:val="0095573E"/>
    <w:rsid w:val="009564E1"/>
    <w:rsid w:val="00956738"/>
    <w:rsid w:val="00956FD7"/>
    <w:rsid w:val="0096040E"/>
    <w:rsid w:val="00963257"/>
    <w:rsid w:val="00963725"/>
    <w:rsid w:val="009666E8"/>
    <w:rsid w:val="00966A47"/>
    <w:rsid w:val="00974386"/>
    <w:rsid w:val="00976634"/>
    <w:rsid w:val="009832A1"/>
    <w:rsid w:val="00984C39"/>
    <w:rsid w:val="00984DA1"/>
    <w:rsid w:val="0098523A"/>
    <w:rsid w:val="009872EC"/>
    <w:rsid w:val="009924CB"/>
    <w:rsid w:val="00992CC3"/>
    <w:rsid w:val="0099371A"/>
    <w:rsid w:val="00996259"/>
    <w:rsid w:val="00996C6D"/>
    <w:rsid w:val="00996EAB"/>
    <w:rsid w:val="009A0491"/>
    <w:rsid w:val="009A0A19"/>
    <w:rsid w:val="009A0F45"/>
    <w:rsid w:val="009A4406"/>
    <w:rsid w:val="009A5CC4"/>
    <w:rsid w:val="009A6F4B"/>
    <w:rsid w:val="009A7171"/>
    <w:rsid w:val="009B05E3"/>
    <w:rsid w:val="009B10CD"/>
    <w:rsid w:val="009B3403"/>
    <w:rsid w:val="009B7E9C"/>
    <w:rsid w:val="009C3BF2"/>
    <w:rsid w:val="009C3C1C"/>
    <w:rsid w:val="009C4B3E"/>
    <w:rsid w:val="009C50FA"/>
    <w:rsid w:val="009C6144"/>
    <w:rsid w:val="009C6CE0"/>
    <w:rsid w:val="009C6DF1"/>
    <w:rsid w:val="009C723C"/>
    <w:rsid w:val="009D06F1"/>
    <w:rsid w:val="009D0A81"/>
    <w:rsid w:val="009D15F3"/>
    <w:rsid w:val="009D1853"/>
    <w:rsid w:val="009D37E3"/>
    <w:rsid w:val="009D4590"/>
    <w:rsid w:val="009D4E7E"/>
    <w:rsid w:val="009D54DB"/>
    <w:rsid w:val="009D5A4B"/>
    <w:rsid w:val="009E0DBA"/>
    <w:rsid w:val="009E2B23"/>
    <w:rsid w:val="009F0B89"/>
    <w:rsid w:val="009F3BB5"/>
    <w:rsid w:val="00A05186"/>
    <w:rsid w:val="00A05F94"/>
    <w:rsid w:val="00A067B5"/>
    <w:rsid w:val="00A06AB8"/>
    <w:rsid w:val="00A14271"/>
    <w:rsid w:val="00A1434C"/>
    <w:rsid w:val="00A14422"/>
    <w:rsid w:val="00A14A4A"/>
    <w:rsid w:val="00A14AAE"/>
    <w:rsid w:val="00A17760"/>
    <w:rsid w:val="00A17C6D"/>
    <w:rsid w:val="00A21A80"/>
    <w:rsid w:val="00A25522"/>
    <w:rsid w:val="00A27EA2"/>
    <w:rsid w:val="00A30053"/>
    <w:rsid w:val="00A311B9"/>
    <w:rsid w:val="00A32DD4"/>
    <w:rsid w:val="00A40163"/>
    <w:rsid w:val="00A446B4"/>
    <w:rsid w:val="00A512E7"/>
    <w:rsid w:val="00A524E6"/>
    <w:rsid w:val="00A5520A"/>
    <w:rsid w:val="00A578A3"/>
    <w:rsid w:val="00A61A53"/>
    <w:rsid w:val="00A61B30"/>
    <w:rsid w:val="00A620DE"/>
    <w:rsid w:val="00A62A19"/>
    <w:rsid w:val="00A634C0"/>
    <w:rsid w:val="00A637A0"/>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92FBA"/>
    <w:rsid w:val="00A96085"/>
    <w:rsid w:val="00A96724"/>
    <w:rsid w:val="00A9760F"/>
    <w:rsid w:val="00A97BF0"/>
    <w:rsid w:val="00AA730B"/>
    <w:rsid w:val="00AB04ED"/>
    <w:rsid w:val="00AB2205"/>
    <w:rsid w:val="00AB5F0D"/>
    <w:rsid w:val="00AC1C01"/>
    <w:rsid w:val="00AC2557"/>
    <w:rsid w:val="00AC3B9D"/>
    <w:rsid w:val="00AC5326"/>
    <w:rsid w:val="00AD03FE"/>
    <w:rsid w:val="00AD0FFD"/>
    <w:rsid w:val="00AD1C1C"/>
    <w:rsid w:val="00AD2CFC"/>
    <w:rsid w:val="00AD3BD1"/>
    <w:rsid w:val="00AD63FE"/>
    <w:rsid w:val="00AE27EE"/>
    <w:rsid w:val="00AE30DE"/>
    <w:rsid w:val="00AE7159"/>
    <w:rsid w:val="00AF0C1D"/>
    <w:rsid w:val="00AF100C"/>
    <w:rsid w:val="00AF584A"/>
    <w:rsid w:val="00AF66F6"/>
    <w:rsid w:val="00B0197C"/>
    <w:rsid w:val="00B021D4"/>
    <w:rsid w:val="00B022C2"/>
    <w:rsid w:val="00B0264F"/>
    <w:rsid w:val="00B029F0"/>
    <w:rsid w:val="00B05180"/>
    <w:rsid w:val="00B10EC7"/>
    <w:rsid w:val="00B11F36"/>
    <w:rsid w:val="00B123AF"/>
    <w:rsid w:val="00B12618"/>
    <w:rsid w:val="00B14730"/>
    <w:rsid w:val="00B1477F"/>
    <w:rsid w:val="00B14C40"/>
    <w:rsid w:val="00B14D6E"/>
    <w:rsid w:val="00B151BE"/>
    <w:rsid w:val="00B23680"/>
    <w:rsid w:val="00B25300"/>
    <w:rsid w:val="00B30ADD"/>
    <w:rsid w:val="00B31662"/>
    <w:rsid w:val="00B3207C"/>
    <w:rsid w:val="00B32B71"/>
    <w:rsid w:val="00B32D43"/>
    <w:rsid w:val="00B34812"/>
    <w:rsid w:val="00B35446"/>
    <w:rsid w:val="00B35688"/>
    <w:rsid w:val="00B434BA"/>
    <w:rsid w:val="00B44C43"/>
    <w:rsid w:val="00B50416"/>
    <w:rsid w:val="00B553D3"/>
    <w:rsid w:val="00B55567"/>
    <w:rsid w:val="00B57C3D"/>
    <w:rsid w:val="00B606F9"/>
    <w:rsid w:val="00B60BD5"/>
    <w:rsid w:val="00B611E5"/>
    <w:rsid w:val="00B639F3"/>
    <w:rsid w:val="00B666B9"/>
    <w:rsid w:val="00B669F4"/>
    <w:rsid w:val="00B67726"/>
    <w:rsid w:val="00B70016"/>
    <w:rsid w:val="00B70284"/>
    <w:rsid w:val="00B70C2A"/>
    <w:rsid w:val="00B71DD7"/>
    <w:rsid w:val="00B730CB"/>
    <w:rsid w:val="00B77902"/>
    <w:rsid w:val="00B77CD1"/>
    <w:rsid w:val="00B80244"/>
    <w:rsid w:val="00B807FC"/>
    <w:rsid w:val="00B80BDF"/>
    <w:rsid w:val="00B80F04"/>
    <w:rsid w:val="00B834E8"/>
    <w:rsid w:val="00B83F87"/>
    <w:rsid w:val="00B8460C"/>
    <w:rsid w:val="00B84FDF"/>
    <w:rsid w:val="00B85531"/>
    <w:rsid w:val="00B90AA9"/>
    <w:rsid w:val="00B918E7"/>
    <w:rsid w:val="00B92CA0"/>
    <w:rsid w:val="00B93B75"/>
    <w:rsid w:val="00B955B8"/>
    <w:rsid w:val="00B97EAF"/>
    <w:rsid w:val="00BA1404"/>
    <w:rsid w:val="00BA3622"/>
    <w:rsid w:val="00BA48AE"/>
    <w:rsid w:val="00BA629C"/>
    <w:rsid w:val="00BA6B92"/>
    <w:rsid w:val="00BA7E9F"/>
    <w:rsid w:val="00BB168E"/>
    <w:rsid w:val="00BB2377"/>
    <w:rsid w:val="00BB5881"/>
    <w:rsid w:val="00BB5B77"/>
    <w:rsid w:val="00BB6356"/>
    <w:rsid w:val="00BB6AD7"/>
    <w:rsid w:val="00BB6DE7"/>
    <w:rsid w:val="00BC065A"/>
    <w:rsid w:val="00BC42C4"/>
    <w:rsid w:val="00BC5BE1"/>
    <w:rsid w:val="00BC6DCB"/>
    <w:rsid w:val="00BC71E4"/>
    <w:rsid w:val="00BD00F9"/>
    <w:rsid w:val="00BD1370"/>
    <w:rsid w:val="00BD2490"/>
    <w:rsid w:val="00BD5845"/>
    <w:rsid w:val="00BD5B81"/>
    <w:rsid w:val="00BD79E8"/>
    <w:rsid w:val="00BE049F"/>
    <w:rsid w:val="00BE0E63"/>
    <w:rsid w:val="00BE183F"/>
    <w:rsid w:val="00BE41B8"/>
    <w:rsid w:val="00BE56D7"/>
    <w:rsid w:val="00BE5CBA"/>
    <w:rsid w:val="00BF3C01"/>
    <w:rsid w:val="00BF6241"/>
    <w:rsid w:val="00BF70EC"/>
    <w:rsid w:val="00C026DF"/>
    <w:rsid w:val="00C02DF8"/>
    <w:rsid w:val="00C03751"/>
    <w:rsid w:val="00C0579A"/>
    <w:rsid w:val="00C1061B"/>
    <w:rsid w:val="00C117C3"/>
    <w:rsid w:val="00C17C4C"/>
    <w:rsid w:val="00C22C39"/>
    <w:rsid w:val="00C22F3C"/>
    <w:rsid w:val="00C2685F"/>
    <w:rsid w:val="00C27AB6"/>
    <w:rsid w:val="00C30427"/>
    <w:rsid w:val="00C31E94"/>
    <w:rsid w:val="00C32832"/>
    <w:rsid w:val="00C334DA"/>
    <w:rsid w:val="00C34919"/>
    <w:rsid w:val="00C3526B"/>
    <w:rsid w:val="00C37322"/>
    <w:rsid w:val="00C45A52"/>
    <w:rsid w:val="00C521B8"/>
    <w:rsid w:val="00C530B0"/>
    <w:rsid w:val="00C53D25"/>
    <w:rsid w:val="00C53E0E"/>
    <w:rsid w:val="00C56429"/>
    <w:rsid w:val="00C573CC"/>
    <w:rsid w:val="00C6380E"/>
    <w:rsid w:val="00C7086C"/>
    <w:rsid w:val="00C7107E"/>
    <w:rsid w:val="00C72CAC"/>
    <w:rsid w:val="00C737F4"/>
    <w:rsid w:val="00C750C5"/>
    <w:rsid w:val="00C810BE"/>
    <w:rsid w:val="00C8195C"/>
    <w:rsid w:val="00C85E12"/>
    <w:rsid w:val="00C86FE2"/>
    <w:rsid w:val="00C90188"/>
    <w:rsid w:val="00C92C04"/>
    <w:rsid w:val="00C94984"/>
    <w:rsid w:val="00C950A9"/>
    <w:rsid w:val="00C9586A"/>
    <w:rsid w:val="00CA41BB"/>
    <w:rsid w:val="00CA4EEB"/>
    <w:rsid w:val="00CA576F"/>
    <w:rsid w:val="00CA5DA0"/>
    <w:rsid w:val="00CA7294"/>
    <w:rsid w:val="00CB13ED"/>
    <w:rsid w:val="00CB222E"/>
    <w:rsid w:val="00CB2642"/>
    <w:rsid w:val="00CB4A92"/>
    <w:rsid w:val="00CB4F8B"/>
    <w:rsid w:val="00CB5D8F"/>
    <w:rsid w:val="00CC0015"/>
    <w:rsid w:val="00CC326E"/>
    <w:rsid w:val="00CC47ED"/>
    <w:rsid w:val="00CC710F"/>
    <w:rsid w:val="00CD00C4"/>
    <w:rsid w:val="00CD00CE"/>
    <w:rsid w:val="00CD3598"/>
    <w:rsid w:val="00CD67A8"/>
    <w:rsid w:val="00CD67D1"/>
    <w:rsid w:val="00CE2EF2"/>
    <w:rsid w:val="00CE3AD9"/>
    <w:rsid w:val="00CE4F48"/>
    <w:rsid w:val="00CF2230"/>
    <w:rsid w:val="00CF5394"/>
    <w:rsid w:val="00D00E06"/>
    <w:rsid w:val="00D038D2"/>
    <w:rsid w:val="00D06523"/>
    <w:rsid w:val="00D1409B"/>
    <w:rsid w:val="00D14FE1"/>
    <w:rsid w:val="00D1589B"/>
    <w:rsid w:val="00D16D93"/>
    <w:rsid w:val="00D23AC1"/>
    <w:rsid w:val="00D316DC"/>
    <w:rsid w:val="00D44EFB"/>
    <w:rsid w:val="00D44F87"/>
    <w:rsid w:val="00D4610D"/>
    <w:rsid w:val="00D46309"/>
    <w:rsid w:val="00D507E2"/>
    <w:rsid w:val="00D546A5"/>
    <w:rsid w:val="00D562BC"/>
    <w:rsid w:val="00D612D8"/>
    <w:rsid w:val="00D632A1"/>
    <w:rsid w:val="00D65DE8"/>
    <w:rsid w:val="00D665C9"/>
    <w:rsid w:val="00D6762E"/>
    <w:rsid w:val="00D67C0A"/>
    <w:rsid w:val="00D709F6"/>
    <w:rsid w:val="00D72D55"/>
    <w:rsid w:val="00D73E7F"/>
    <w:rsid w:val="00D740EC"/>
    <w:rsid w:val="00D76CD5"/>
    <w:rsid w:val="00D8076E"/>
    <w:rsid w:val="00D84F5D"/>
    <w:rsid w:val="00D87B14"/>
    <w:rsid w:val="00D90836"/>
    <w:rsid w:val="00D926D7"/>
    <w:rsid w:val="00D93140"/>
    <w:rsid w:val="00D93EFC"/>
    <w:rsid w:val="00D97E88"/>
    <w:rsid w:val="00DA0788"/>
    <w:rsid w:val="00DA182D"/>
    <w:rsid w:val="00DA43F2"/>
    <w:rsid w:val="00DA7E3F"/>
    <w:rsid w:val="00DB39CB"/>
    <w:rsid w:val="00DB4D72"/>
    <w:rsid w:val="00DB7650"/>
    <w:rsid w:val="00DC2D0F"/>
    <w:rsid w:val="00DC49B5"/>
    <w:rsid w:val="00DC7884"/>
    <w:rsid w:val="00DD151D"/>
    <w:rsid w:val="00DD4CCE"/>
    <w:rsid w:val="00DD5093"/>
    <w:rsid w:val="00DD5D5E"/>
    <w:rsid w:val="00DE07A6"/>
    <w:rsid w:val="00DE48F7"/>
    <w:rsid w:val="00DE608F"/>
    <w:rsid w:val="00DF1F4A"/>
    <w:rsid w:val="00DF2A3C"/>
    <w:rsid w:val="00E01ED8"/>
    <w:rsid w:val="00E032FE"/>
    <w:rsid w:val="00E14961"/>
    <w:rsid w:val="00E15334"/>
    <w:rsid w:val="00E15EAE"/>
    <w:rsid w:val="00E171BF"/>
    <w:rsid w:val="00E20784"/>
    <w:rsid w:val="00E21D3B"/>
    <w:rsid w:val="00E23D24"/>
    <w:rsid w:val="00E26239"/>
    <w:rsid w:val="00E27205"/>
    <w:rsid w:val="00E3366D"/>
    <w:rsid w:val="00E3537B"/>
    <w:rsid w:val="00E35A38"/>
    <w:rsid w:val="00E37127"/>
    <w:rsid w:val="00E41F5A"/>
    <w:rsid w:val="00E43079"/>
    <w:rsid w:val="00E5037A"/>
    <w:rsid w:val="00E506BD"/>
    <w:rsid w:val="00E50917"/>
    <w:rsid w:val="00E513FD"/>
    <w:rsid w:val="00E52849"/>
    <w:rsid w:val="00E563CE"/>
    <w:rsid w:val="00E574F6"/>
    <w:rsid w:val="00E60B2C"/>
    <w:rsid w:val="00E63AE3"/>
    <w:rsid w:val="00E64459"/>
    <w:rsid w:val="00E65ED3"/>
    <w:rsid w:val="00E67B18"/>
    <w:rsid w:val="00E70528"/>
    <w:rsid w:val="00E73851"/>
    <w:rsid w:val="00E75DB3"/>
    <w:rsid w:val="00E76A43"/>
    <w:rsid w:val="00E817A3"/>
    <w:rsid w:val="00E82BEE"/>
    <w:rsid w:val="00E83C0E"/>
    <w:rsid w:val="00E84970"/>
    <w:rsid w:val="00E84A8B"/>
    <w:rsid w:val="00E935D1"/>
    <w:rsid w:val="00E93D09"/>
    <w:rsid w:val="00E94F1C"/>
    <w:rsid w:val="00E95E4C"/>
    <w:rsid w:val="00EA2735"/>
    <w:rsid w:val="00EA28B4"/>
    <w:rsid w:val="00EA3EDE"/>
    <w:rsid w:val="00EA5556"/>
    <w:rsid w:val="00EB2BDA"/>
    <w:rsid w:val="00EB3AEC"/>
    <w:rsid w:val="00EB444D"/>
    <w:rsid w:val="00EB5B80"/>
    <w:rsid w:val="00EB6D44"/>
    <w:rsid w:val="00ED16B8"/>
    <w:rsid w:val="00ED25EA"/>
    <w:rsid w:val="00ED2E11"/>
    <w:rsid w:val="00ED364D"/>
    <w:rsid w:val="00ED38D6"/>
    <w:rsid w:val="00ED4206"/>
    <w:rsid w:val="00ED658A"/>
    <w:rsid w:val="00ED7C19"/>
    <w:rsid w:val="00EE0733"/>
    <w:rsid w:val="00EE10B5"/>
    <w:rsid w:val="00EE541D"/>
    <w:rsid w:val="00EE5B9D"/>
    <w:rsid w:val="00EE6455"/>
    <w:rsid w:val="00EE7D46"/>
    <w:rsid w:val="00EF1868"/>
    <w:rsid w:val="00EF1B33"/>
    <w:rsid w:val="00EF2A80"/>
    <w:rsid w:val="00EF58BA"/>
    <w:rsid w:val="00EF6B92"/>
    <w:rsid w:val="00EF707A"/>
    <w:rsid w:val="00F026B4"/>
    <w:rsid w:val="00F049B1"/>
    <w:rsid w:val="00F066DF"/>
    <w:rsid w:val="00F07854"/>
    <w:rsid w:val="00F141FC"/>
    <w:rsid w:val="00F14708"/>
    <w:rsid w:val="00F14A5A"/>
    <w:rsid w:val="00F14C8D"/>
    <w:rsid w:val="00F15E31"/>
    <w:rsid w:val="00F164A6"/>
    <w:rsid w:val="00F17C35"/>
    <w:rsid w:val="00F2429F"/>
    <w:rsid w:val="00F24B5A"/>
    <w:rsid w:val="00F25E03"/>
    <w:rsid w:val="00F32216"/>
    <w:rsid w:val="00F328A2"/>
    <w:rsid w:val="00F36035"/>
    <w:rsid w:val="00F40DE6"/>
    <w:rsid w:val="00F43245"/>
    <w:rsid w:val="00F46497"/>
    <w:rsid w:val="00F46730"/>
    <w:rsid w:val="00F47147"/>
    <w:rsid w:val="00F50AC3"/>
    <w:rsid w:val="00F51370"/>
    <w:rsid w:val="00F5253A"/>
    <w:rsid w:val="00F53E87"/>
    <w:rsid w:val="00F55377"/>
    <w:rsid w:val="00F5583C"/>
    <w:rsid w:val="00F559A6"/>
    <w:rsid w:val="00F56BBE"/>
    <w:rsid w:val="00F608E7"/>
    <w:rsid w:val="00F60DF0"/>
    <w:rsid w:val="00F635AD"/>
    <w:rsid w:val="00F6652C"/>
    <w:rsid w:val="00F72967"/>
    <w:rsid w:val="00F73741"/>
    <w:rsid w:val="00F75335"/>
    <w:rsid w:val="00F75F74"/>
    <w:rsid w:val="00F76957"/>
    <w:rsid w:val="00F8412C"/>
    <w:rsid w:val="00F930D1"/>
    <w:rsid w:val="00F96FDD"/>
    <w:rsid w:val="00FA2BFA"/>
    <w:rsid w:val="00FA36B2"/>
    <w:rsid w:val="00FA48FA"/>
    <w:rsid w:val="00FA5FFA"/>
    <w:rsid w:val="00FB422D"/>
    <w:rsid w:val="00FB5DB6"/>
    <w:rsid w:val="00FB5DFA"/>
    <w:rsid w:val="00FB5E69"/>
    <w:rsid w:val="00FB71F1"/>
    <w:rsid w:val="00FB7668"/>
    <w:rsid w:val="00FC1AAF"/>
    <w:rsid w:val="00FC3543"/>
    <w:rsid w:val="00FC3CB4"/>
    <w:rsid w:val="00FC7E60"/>
    <w:rsid w:val="00FD2427"/>
    <w:rsid w:val="00FD52D4"/>
    <w:rsid w:val="00FD5FC3"/>
    <w:rsid w:val="00FD6490"/>
    <w:rsid w:val="00FD6B32"/>
    <w:rsid w:val="00FD7448"/>
    <w:rsid w:val="00FE02A5"/>
    <w:rsid w:val="00FE2669"/>
    <w:rsid w:val="00FE4BCA"/>
    <w:rsid w:val="00FF0568"/>
    <w:rsid w:val="00FF0CAF"/>
    <w:rsid w:val="00FF2831"/>
    <w:rsid w:val="00FF2F6B"/>
    <w:rsid w:val="00FF326D"/>
    <w:rsid w:val="00FF4870"/>
    <w:rsid w:val="00FF5732"/>
    <w:rsid w:val="00FF64B8"/>
    <w:rsid w:val="00FF655F"/>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4093B4"/>
  <w15:chartTrackingRefBased/>
  <w15:docId w15:val="{A18CA0E5-2079-4806-8789-86A7FCFD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rsid w:val="00577141"/>
    <w:pPr>
      <w:tabs>
        <w:tab w:val="center" w:pos="4153"/>
        <w:tab w:val="right" w:pos="8306"/>
      </w:tabs>
      <w:snapToGrid w:val="0"/>
    </w:pPr>
    <w:rPr>
      <w:sz w:val="20"/>
      <w:szCs w:val="20"/>
      <w:lang w:val="x-none" w:eastAsia="x-none"/>
    </w:rPr>
  </w:style>
  <w:style w:type="character" w:customStyle="1" w:styleId="ab">
    <w:name w:val="頁尾 字元"/>
    <w:link w:val="aa"/>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34"/>
    <w:qFormat/>
    <w:rsid w:val="00BC6DCB"/>
    <w:pPr>
      <w:ind w:leftChars="200" w:left="480"/>
    </w:pPr>
    <w:rPr>
      <w:rFonts w:ascii="Calibri" w:hAnsi="Calibri"/>
      <w:szCs w:val="22"/>
    </w:rPr>
  </w:style>
  <w:style w:type="numbering" w:customStyle="1" w:styleId="WWNum4">
    <w:name w:val="WWNum4"/>
    <w:basedOn w:val="a2"/>
    <w:rsid w:val="00AD0FFD"/>
    <w:pPr>
      <w:numPr>
        <w:numId w:val="1"/>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99"/>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character" w:styleId="af0">
    <w:name w:val="Hyperlink"/>
    <w:basedOn w:val="a0"/>
    <w:rsid w:val="000A67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ms.wfu.edu.tw/node/1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19800-FE90-4AC7-9A4A-CF3BABDC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吳鳳科技大學學生校外實習同意書</dc:title>
  <dc:subject/>
  <dc:creator>user</dc:creator>
  <cp:keywords/>
  <cp:lastModifiedBy>研發處就業暨校友服務組-陳嬉樺</cp:lastModifiedBy>
  <cp:revision>9</cp:revision>
  <cp:lastPrinted>2025-07-03T08:46:00Z</cp:lastPrinted>
  <dcterms:created xsi:type="dcterms:W3CDTF">2021-05-07T12:02:00Z</dcterms:created>
  <dcterms:modified xsi:type="dcterms:W3CDTF">2025-07-03T08:46:00Z</dcterms:modified>
</cp:coreProperties>
</file>