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7074C4" w14:textId="77777777" w:rsidR="000F3A16" w:rsidRPr="00DD4CCE" w:rsidRDefault="000F3A16" w:rsidP="0042218B">
      <w:pPr>
        <w:rPr>
          <w:rFonts w:ascii="Verdana" w:eastAsia="標楷體" w:hAnsi="Verdana" w:cs="Calibri"/>
          <w:bdr w:val="single" w:sz="4" w:space="0" w:color="auto"/>
          <w:shd w:val="clear" w:color="auto" w:fill="D9D9D9"/>
        </w:rPr>
      </w:pPr>
      <w:r w:rsidRPr="00DD4CCE">
        <w:rPr>
          <w:rFonts w:ascii="Verdana" w:eastAsia="標楷體" w:hAnsi="Verdana" w:cs="Calibri"/>
          <w:bdr w:val="single" w:sz="4" w:space="0" w:color="auto"/>
          <w:shd w:val="clear" w:color="auto" w:fill="D9D9D9"/>
        </w:rPr>
        <w:t>附</w:t>
      </w:r>
      <w:r w:rsidR="00090565" w:rsidRPr="00DD4CCE">
        <w:rPr>
          <w:rFonts w:ascii="Verdana" w:eastAsia="標楷體" w:hAnsi="Verdana" w:cs="Calibri"/>
          <w:bdr w:val="single" w:sz="4" w:space="0" w:color="auto"/>
          <w:shd w:val="clear" w:color="auto" w:fill="D9D9D9"/>
        </w:rPr>
        <w:t>表</w:t>
      </w:r>
      <w:r w:rsidRPr="00DD4CCE">
        <w:rPr>
          <w:rFonts w:ascii="Verdana" w:eastAsia="標楷體" w:hAnsi="Verdana" w:cs="Calibri"/>
          <w:bdr w:val="single" w:sz="4" w:space="0" w:color="auto"/>
          <w:shd w:val="clear" w:color="auto" w:fill="D9D9D9"/>
        </w:rPr>
        <w:t>B</w:t>
      </w:r>
      <w:r w:rsidR="00E42FDD">
        <w:rPr>
          <w:rFonts w:ascii="Verdana" w:eastAsia="標楷體" w:hAnsi="Verdana" w:cs="Calibri"/>
          <w:bdr w:val="single" w:sz="4" w:space="0" w:color="auto"/>
          <w:shd w:val="clear" w:color="auto" w:fill="D9D9D9"/>
        </w:rPr>
        <w:t>(</w:t>
      </w:r>
      <w:r w:rsidR="00E42FDD">
        <w:rPr>
          <w:rFonts w:ascii="Verdana" w:eastAsia="標楷體" w:hAnsi="Verdana" w:cs="Calibri" w:hint="eastAsia"/>
          <w:bdr w:val="single" w:sz="4" w:space="0" w:color="auto"/>
          <w:shd w:val="clear" w:color="auto" w:fill="D9D9D9"/>
        </w:rPr>
        <w:t>四技一般生</w:t>
      </w:r>
      <w:r w:rsidR="00883DED">
        <w:rPr>
          <w:rFonts w:ascii="Verdana" w:eastAsia="標楷體" w:hAnsi="Verdana" w:cs="Calibri" w:hint="eastAsia"/>
          <w:bdr w:val="single" w:sz="4" w:space="0" w:color="auto"/>
          <w:shd w:val="clear" w:color="auto" w:fill="D9D9D9"/>
        </w:rPr>
        <w:t>校外實習</w:t>
      </w:r>
      <w:r w:rsidR="00E42FDD">
        <w:rPr>
          <w:rFonts w:ascii="Verdana" w:eastAsia="標楷體" w:hAnsi="Verdana" w:cs="Calibri" w:hint="eastAsia"/>
          <w:bdr w:val="single" w:sz="4" w:space="0" w:color="auto"/>
          <w:shd w:val="clear" w:color="auto" w:fill="D9D9D9"/>
        </w:rPr>
        <w:t>適用</w:t>
      </w:r>
      <w:r w:rsidR="00E42FDD">
        <w:rPr>
          <w:rFonts w:ascii="Verdana" w:eastAsia="標楷體" w:hAnsi="Verdana" w:cs="Calibri" w:hint="eastAsia"/>
          <w:bdr w:val="single" w:sz="4" w:space="0" w:color="auto"/>
          <w:shd w:val="clear" w:color="auto" w:fill="D9D9D9"/>
        </w:rPr>
        <w:t>)</w:t>
      </w:r>
      <w:r w:rsidR="00020134" w:rsidRPr="00DD4CCE">
        <w:rPr>
          <w:rFonts w:ascii="Verdana" w:eastAsia="標楷體" w:hAnsi="Verdana" w:cs="Calibri" w:hint="eastAsia"/>
          <w:bdr w:val="single" w:sz="4" w:space="0" w:color="auto"/>
          <w:shd w:val="clear" w:color="auto" w:fill="D9D9D9"/>
        </w:rPr>
        <w:t xml:space="preserve"> </w:t>
      </w:r>
    </w:p>
    <w:p w14:paraId="1D3C6523" w14:textId="4CE46B9F" w:rsidR="009F0B89" w:rsidRDefault="009F0B89" w:rsidP="00241B66">
      <w:pPr>
        <w:snapToGrid w:val="0"/>
        <w:spacing w:beforeLines="100" w:before="240" w:afterLines="50" w:after="120"/>
        <w:ind w:left="641" w:hangingChars="200" w:hanging="641"/>
        <w:jc w:val="center"/>
        <w:rPr>
          <w:rFonts w:eastAsia="標楷體"/>
          <w:b/>
          <w:sz w:val="32"/>
          <w:szCs w:val="32"/>
        </w:rPr>
      </w:pPr>
      <w:r w:rsidRPr="006501C2">
        <w:rPr>
          <w:rFonts w:eastAsia="標楷體"/>
          <w:b/>
          <w:sz w:val="32"/>
          <w:szCs w:val="32"/>
        </w:rPr>
        <w:t>吳鳳科技大學</w:t>
      </w:r>
      <w:r w:rsidR="00E70528">
        <w:rPr>
          <w:rFonts w:eastAsia="標楷體" w:hint="eastAsia"/>
          <w:b/>
          <w:sz w:val="32"/>
          <w:szCs w:val="32"/>
        </w:rPr>
        <w:t xml:space="preserve">　</w:t>
      </w:r>
      <w:r w:rsidRPr="006501C2">
        <w:rPr>
          <w:rFonts w:eastAsia="標楷體"/>
          <w:b/>
          <w:sz w:val="32"/>
          <w:szCs w:val="32"/>
        </w:rPr>
        <w:t>學生校外實習機構評估表</w:t>
      </w:r>
    </w:p>
    <w:p w14:paraId="5E3F6D51" w14:textId="77777777" w:rsidR="00A30D22" w:rsidRDefault="00A30D22" w:rsidP="00A30D22">
      <w:pPr>
        <w:adjustRightInd w:val="0"/>
        <w:snapToGrid w:val="0"/>
        <w:ind w:left="825" w:hangingChars="375" w:hanging="825"/>
        <w:rPr>
          <w:rFonts w:ascii="Calibri" w:eastAsia="標楷體" w:hAnsi="Calibri" w:cs="Calibri"/>
          <w:color w:val="FF0000"/>
          <w:sz w:val="22"/>
          <w:shd w:val="pct15" w:color="auto" w:fill="FFFFFF"/>
        </w:rPr>
      </w:pPr>
      <w:bookmarkStart w:id="0" w:name="_Hlk170982648"/>
      <w:r>
        <w:rPr>
          <w:rFonts w:ascii="Calibri" w:eastAsia="標楷體" w:hAnsi="Calibri" w:cs="Calibri" w:hint="eastAsia"/>
          <w:color w:val="FF0000"/>
          <w:sz w:val="22"/>
          <w:shd w:val="pct15" w:color="auto" w:fill="FFFFFF"/>
        </w:rPr>
        <w:t>評估注意事項</w:t>
      </w:r>
    </w:p>
    <w:p w14:paraId="25A9D2F4" w14:textId="1802F7DF" w:rsidR="00B52B93" w:rsidRPr="00E06922" w:rsidRDefault="00B52B93" w:rsidP="00931DE3">
      <w:pPr>
        <w:adjustRightInd w:val="0"/>
        <w:snapToGrid w:val="0"/>
        <w:ind w:left="196" w:hangingChars="89" w:hanging="196"/>
        <w:jc w:val="both"/>
        <w:rPr>
          <w:rFonts w:ascii="Calibri" w:eastAsia="標楷體" w:hAnsi="Calibri" w:cs="Calibri"/>
          <w:color w:val="FF0000"/>
          <w:sz w:val="22"/>
          <w:shd w:val="pct15" w:color="auto" w:fill="FFFFFF"/>
        </w:rPr>
      </w:pPr>
      <w:r w:rsidRPr="00E06922">
        <w:rPr>
          <w:rFonts w:ascii="Calibri" w:eastAsia="標楷體" w:hAnsi="Calibri" w:cs="Calibri"/>
          <w:color w:val="FF0000"/>
          <w:sz w:val="22"/>
          <w:shd w:val="pct15" w:color="auto" w:fill="FFFFFF"/>
        </w:rPr>
        <w:t>1</w:t>
      </w:r>
      <w:r w:rsidR="00931DE3">
        <w:rPr>
          <w:rFonts w:ascii="Calibri" w:eastAsia="標楷體" w:hAnsi="Calibri" w:cs="Calibri" w:hint="eastAsia"/>
          <w:color w:val="FF0000"/>
          <w:sz w:val="22"/>
          <w:shd w:val="pct15" w:color="auto" w:fill="FFFFFF"/>
        </w:rPr>
        <w:t>.</w:t>
      </w:r>
      <w:r w:rsidRPr="00E06922">
        <w:rPr>
          <w:rFonts w:ascii="Calibri" w:eastAsia="標楷體" w:hAnsi="Calibri" w:cs="Calibri" w:hint="eastAsia"/>
          <w:color w:val="FF0000"/>
          <w:sz w:val="22"/>
          <w:shd w:val="pct15" w:color="auto" w:fill="FFFFFF"/>
        </w:rPr>
        <w:t>實習機構是否違反勞動法令</w:t>
      </w:r>
      <w:r w:rsidR="004F6CBE" w:rsidRPr="004F6CBE">
        <w:rPr>
          <w:rFonts w:ascii="Calibri" w:eastAsia="標楷體" w:hAnsi="Calibri" w:cs="Calibri" w:hint="eastAsia"/>
          <w:color w:val="FF0000"/>
          <w:sz w:val="22"/>
          <w:shd w:val="pct15" w:color="auto" w:fill="FFFFFF"/>
        </w:rPr>
        <w:t>及性別平等工作法</w:t>
      </w:r>
      <w:r w:rsidRPr="00E06922">
        <w:rPr>
          <w:rFonts w:ascii="Calibri" w:eastAsia="標楷體" w:hAnsi="Calibri" w:cs="Calibri" w:hint="eastAsia"/>
          <w:color w:val="FF0000"/>
          <w:sz w:val="22"/>
          <w:shd w:val="pct15" w:color="auto" w:fill="FFFFFF"/>
        </w:rPr>
        <w:t>或發生重大職業災害情形，</w:t>
      </w:r>
      <w:r w:rsidR="00E06922">
        <w:rPr>
          <w:rFonts w:ascii="Calibri" w:eastAsia="標楷體" w:hAnsi="Calibri" w:cs="Calibri" w:hint="eastAsia"/>
          <w:color w:val="FF0000"/>
          <w:sz w:val="22"/>
          <w:shd w:val="pct15" w:color="auto" w:fill="FFFFFF"/>
        </w:rPr>
        <w:t>可</w:t>
      </w:r>
      <w:r w:rsidRPr="00E06922">
        <w:rPr>
          <w:rFonts w:ascii="Calibri" w:eastAsia="標楷體" w:hAnsi="Calibri" w:cs="Calibri" w:hint="eastAsia"/>
          <w:color w:val="FF0000"/>
          <w:sz w:val="22"/>
          <w:shd w:val="pct15" w:color="auto" w:fill="FFFFFF"/>
        </w:rPr>
        <w:t>參考「</w:t>
      </w:r>
      <w:hyperlink r:id="rId8" w:history="1">
        <w:r w:rsidRPr="00E06922">
          <w:rPr>
            <w:rStyle w:val="af0"/>
            <w:rFonts w:ascii="Calibri" w:eastAsia="標楷體" w:hAnsi="Calibri" w:cs="Calibri" w:hint="eastAsia"/>
            <w:color w:val="FF0000"/>
            <w:sz w:val="22"/>
            <w:shd w:val="pct15" w:color="auto" w:fill="FFFFFF"/>
          </w:rPr>
          <w:t>違反勞動法令事業單位</w:t>
        </w:r>
        <w:r w:rsidRPr="00E06922">
          <w:rPr>
            <w:rStyle w:val="af0"/>
            <w:rFonts w:ascii="Calibri" w:eastAsia="標楷體" w:hAnsi="Calibri" w:cs="Calibri" w:hint="eastAsia"/>
            <w:color w:val="FF0000"/>
            <w:sz w:val="22"/>
            <w:shd w:val="pct15" w:color="auto" w:fill="FFFFFF"/>
          </w:rPr>
          <w:t>(</w:t>
        </w:r>
        <w:r w:rsidRPr="00E06922">
          <w:rPr>
            <w:rStyle w:val="af0"/>
            <w:rFonts w:ascii="Calibri" w:eastAsia="標楷體" w:hAnsi="Calibri" w:cs="Calibri" w:hint="eastAsia"/>
            <w:color w:val="FF0000"/>
            <w:sz w:val="22"/>
            <w:shd w:val="pct15" w:color="auto" w:fill="FFFFFF"/>
          </w:rPr>
          <w:t>雇主</w:t>
        </w:r>
        <w:r w:rsidRPr="00E06922">
          <w:rPr>
            <w:rStyle w:val="af0"/>
            <w:rFonts w:ascii="Calibri" w:eastAsia="標楷體" w:hAnsi="Calibri" w:cs="Calibri" w:hint="eastAsia"/>
            <w:color w:val="FF0000"/>
            <w:sz w:val="22"/>
            <w:shd w:val="pct15" w:color="auto" w:fill="FFFFFF"/>
          </w:rPr>
          <w:t>)</w:t>
        </w:r>
        <w:r w:rsidRPr="00E06922">
          <w:rPr>
            <w:rStyle w:val="af0"/>
            <w:rFonts w:ascii="Calibri" w:eastAsia="標楷體" w:hAnsi="Calibri" w:cs="Calibri" w:hint="eastAsia"/>
            <w:color w:val="FF0000"/>
            <w:sz w:val="22"/>
            <w:shd w:val="pct15" w:color="auto" w:fill="FFFFFF"/>
          </w:rPr>
          <w:t>查詢系統</w:t>
        </w:r>
      </w:hyperlink>
      <w:r w:rsidRPr="00E06922">
        <w:rPr>
          <w:rFonts w:ascii="Calibri" w:eastAsia="標楷體" w:hAnsi="Calibri" w:cs="Calibri" w:hint="eastAsia"/>
          <w:color w:val="FF0000"/>
          <w:sz w:val="22"/>
          <w:shd w:val="pct15" w:color="auto" w:fill="FFFFFF"/>
        </w:rPr>
        <w:t>」及「</w:t>
      </w:r>
      <w:hyperlink r:id="rId9" w:history="1">
        <w:r w:rsidRPr="00E06922">
          <w:rPr>
            <w:rStyle w:val="af0"/>
            <w:rFonts w:ascii="Calibri" w:eastAsia="標楷體" w:hAnsi="Calibri" w:cs="Calibri" w:hint="eastAsia"/>
            <w:color w:val="FF0000"/>
            <w:sz w:val="22"/>
            <w:shd w:val="pct15" w:color="auto" w:fill="FFFFFF"/>
          </w:rPr>
          <w:t>重大職業災害公開網</w:t>
        </w:r>
      </w:hyperlink>
      <w:r w:rsidRPr="00E06922">
        <w:rPr>
          <w:rFonts w:ascii="Calibri" w:eastAsia="標楷體" w:hAnsi="Calibri" w:cs="Calibri" w:hint="eastAsia"/>
          <w:color w:val="FF0000"/>
          <w:sz w:val="22"/>
          <w:shd w:val="pct15" w:color="auto" w:fill="FFFFFF"/>
        </w:rPr>
        <w:t>」查詢結果確實檢視實習機構適切性。</w:t>
      </w:r>
    </w:p>
    <w:p w14:paraId="7DE718A8" w14:textId="01A97E4D" w:rsidR="00B52B93" w:rsidRPr="00E06922" w:rsidRDefault="00B52B93" w:rsidP="00931DE3">
      <w:pPr>
        <w:adjustRightInd w:val="0"/>
        <w:snapToGrid w:val="0"/>
        <w:ind w:left="196" w:hangingChars="89" w:hanging="196"/>
        <w:jc w:val="both"/>
        <w:rPr>
          <w:color w:val="FF0000"/>
          <w:sz w:val="32"/>
          <w:shd w:val="pct15" w:color="auto" w:fill="FFFFFF"/>
        </w:rPr>
      </w:pPr>
      <w:r w:rsidRPr="00E06922">
        <w:rPr>
          <w:rFonts w:ascii="Calibri" w:eastAsia="標楷體" w:hAnsi="Calibri" w:cs="Calibri" w:hint="eastAsia"/>
          <w:color w:val="FF0000"/>
          <w:sz w:val="22"/>
          <w:shd w:val="pct15" w:color="auto" w:fill="FFFFFF"/>
        </w:rPr>
        <w:t>2</w:t>
      </w:r>
      <w:r w:rsidR="00931DE3">
        <w:rPr>
          <w:rFonts w:ascii="Calibri" w:eastAsia="標楷體" w:hAnsi="Calibri" w:cs="Calibri" w:hint="eastAsia"/>
          <w:color w:val="FF0000"/>
          <w:sz w:val="22"/>
          <w:shd w:val="pct15" w:color="auto" w:fill="FFFFFF"/>
        </w:rPr>
        <w:t>.</w:t>
      </w:r>
      <w:r w:rsidRPr="00E06922">
        <w:rPr>
          <w:rFonts w:ascii="Calibri" w:eastAsia="標楷體" w:hAnsi="Calibri" w:cs="Calibri" w:hint="eastAsia"/>
          <w:color w:val="FF0000"/>
          <w:sz w:val="22"/>
          <w:shd w:val="pct15" w:color="auto" w:fill="FFFFFF"/>
        </w:rPr>
        <w:t>如於實習期間知悉實習機構違反勞動法令</w:t>
      </w:r>
      <w:r w:rsidR="00A42B84" w:rsidRPr="004F6CBE">
        <w:rPr>
          <w:rFonts w:ascii="Calibri" w:eastAsia="標楷體" w:hAnsi="Calibri" w:cs="Calibri" w:hint="eastAsia"/>
          <w:color w:val="FF0000"/>
          <w:sz w:val="22"/>
          <w:shd w:val="pct15" w:color="auto" w:fill="FFFFFF"/>
        </w:rPr>
        <w:t>及性別平等工作法</w:t>
      </w:r>
      <w:r w:rsidRPr="00E06922">
        <w:rPr>
          <w:rFonts w:ascii="Calibri" w:eastAsia="標楷體" w:hAnsi="Calibri" w:cs="Calibri" w:hint="eastAsia"/>
          <w:color w:val="FF0000"/>
          <w:sz w:val="22"/>
          <w:shd w:val="pct15" w:color="auto" w:fill="FFFFFF"/>
        </w:rPr>
        <w:t>或發生重大職業災害情形，各系應重新評估實習機構適切性，確認實習機構違反規定改善情形以及是否有影響學生實習安全之疑慮，必要時召開學生校外實習委員會，確認實習安全無虞。</w:t>
      </w:r>
    </w:p>
    <w:tbl>
      <w:tblPr>
        <w:tblW w:w="9594" w:type="dxa"/>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98"/>
        <w:gridCol w:w="1417"/>
        <w:gridCol w:w="1416"/>
        <w:gridCol w:w="1418"/>
        <w:gridCol w:w="80"/>
        <w:gridCol w:w="461"/>
        <w:gridCol w:w="3004"/>
      </w:tblGrid>
      <w:tr w:rsidR="00B52B93" w:rsidRPr="00A40163" w14:paraId="294E7AB7" w14:textId="4A8B8CB7" w:rsidTr="005F7819">
        <w:trPr>
          <w:trHeight w:hRule="exact" w:val="567"/>
        </w:trPr>
        <w:tc>
          <w:tcPr>
            <w:tcW w:w="6049" w:type="dxa"/>
            <w:gridSpan w:val="4"/>
            <w:tcBorders>
              <w:top w:val="thinThickSmallGap" w:sz="24" w:space="0" w:color="auto"/>
              <w:bottom w:val="double" w:sz="12" w:space="0" w:color="auto"/>
            </w:tcBorders>
            <w:shd w:val="clear" w:color="auto" w:fill="auto"/>
            <w:vAlign w:val="center"/>
          </w:tcPr>
          <w:bookmarkEnd w:id="0"/>
          <w:p w14:paraId="02D465B5" w14:textId="77777777" w:rsidR="00B52B93" w:rsidRPr="00A40163" w:rsidRDefault="00B52B93" w:rsidP="00A40163">
            <w:pPr>
              <w:adjustRightInd w:val="0"/>
              <w:contextualSpacing/>
              <w:rPr>
                <w:rFonts w:ascii="標楷體" w:eastAsia="標楷體" w:hAnsi="標楷體"/>
                <w:color w:val="000000" w:themeColor="text1"/>
              </w:rPr>
            </w:pPr>
            <w:r w:rsidRPr="00A40163">
              <w:rPr>
                <w:rFonts w:ascii="標楷體" w:eastAsia="標楷體" w:hAnsi="標楷體" w:hint="eastAsia"/>
                <w:color w:val="000000" w:themeColor="text1"/>
              </w:rPr>
              <w:t>一、實習</w:t>
            </w:r>
            <w:r w:rsidRPr="00A40163">
              <w:rPr>
                <w:rFonts w:ascii="Calibri" w:eastAsia="標楷體" w:hAnsi="Calibri" w:cs="Calibri"/>
                <w:color w:val="000000" w:themeColor="text1"/>
              </w:rPr>
              <w:t>公司</w:t>
            </w:r>
            <w:r w:rsidRPr="00A40163">
              <w:rPr>
                <w:rFonts w:ascii="標楷體" w:eastAsia="標楷體" w:hAnsi="標楷體" w:hint="eastAsia"/>
                <w:color w:val="000000" w:themeColor="text1"/>
              </w:rPr>
              <w:t>工作</w:t>
            </w:r>
            <w:r w:rsidRPr="002F5E83">
              <w:rPr>
                <w:rFonts w:ascii="標楷體" w:eastAsia="標楷體" w:hAnsi="標楷體" w:hint="eastAsia"/>
                <w:color w:val="0D0D0D" w:themeColor="text1" w:themeTint="F2"/>
              </w:rPr>
              <w:t>或訓練</w:t>
            </w:r>
            <w:r w:rsidRPr="00A40163">
              <w:rPr>
                <w:rFonts w:ascii="標楷體" w:eastAsia="標楷體" w:hAnsi="標楷體" w:hint="eastAsia"/>
                <w:color w:val="000000" w:themeColor="text1"/>
              </w:rPr>
              <w:t>概況</w:t>
            </w:r>
            <w:r w:rsidRPr="00A40163">
              <w:rPr>
                <w:rFonts w:ascii="Calibri" w:eastAsia="標楷體" w:hAnsi="Calibri" w:cs="Calibri" w:hint="eastAsia"/>
                <w:color w:val="000000" w:themeColor="text1"/>
              </w:rPr>
              <w:t>及</w:t>
            </w:r>
            <w:r w:rsidRPr="00A40163">
              <w:rPr>
                <w:rFonts w:ascii="Calibri" w:eastAsia="標楷體" w:hAnsi="Calibri" w:cs="Calibri"/>
                <w:color w:val="000000" w:themeColor="text1"/>
              </w:rPr>
              <w:t>基本資料</w:t>
            </w:r>
          </w:p>
        </w:tc>
        <w:tc>
          <w:tcPr>
            <w:tcW w:w="3545" w:type="dxa"/>
            <w:gridSpan w:val="3"/>
            <w:tcBorders>
              <w:top w:val="thinThickSmallGap" w:sz="24" w:space="0" w:color="auto"/>
              <w:bottom w:val="double" w:sz="12" w:space="0" w:color="auto"/>
            </w:tcBorders>
            <w:shd w:val="clear" w:color="auto" w:fill="auto"/>
            <w:vAlign w:val="center"/>
          </w:tcPr>
          <w:p w14:paraId="66A2180D" w14:textId="3DAE1017" w:rsidR="00B52B93" w:rsidRPr="00B52B93" w:rsidRDefault="00B52B93" w:rsidP="00B52B93">
            <w:pPr>
              <w:adjustRightInd w:val="0"/>
              <w:contextualSpacing/>
              <w:rPr>
                <w:rFonts w:ascii="標楷體" w:eastAsia="標楷體" w:hAnsi="標楷體"/>
                <w:color w:val="000000" w:themeColor="text1"/>
              </w:rPr>
            </w:pPr>
            <w:r w:rsidRPr="0001348D">
              <w:rPr>
                <w:rFonts w:ascii="標楷體" w:eastAsia="標楷體" w:hAnsi="標楷體" w:hint="eastAsia"/>
                <w:color w:val="000000" w:themeColor="text1"/>
              </w:rPr>
              <w:t>評估時間：</w:t>
            </w:r>
            <w:r w:rsidRPr="0001348D">
              <w:rPr>
                <w:rFonts w:eastAsia="標楷體" w:hint="eastAsia"/>
                <w:color w:val="000000" w:themeColor="text1"/>
                <w:u w:val="single"/>
              </w:rPr>
              <w:t xml:space="preserve">　　</w:t>
            </w:r>
            <w:r w:rsidRPr="0001348D">
              <w:rPr>
                <w:rFonts w:eastAsia="標楷體" w:hAnsi="標楷體"/>
                <w:color w:val="000000" w:themeColor="text1"/>
              </w:rPr>
              <w:t>年</w:t>
            </w:r>
            <w:r w:rsidRPr="0001348D">
              <w:rPr>
                <w:rFonts w:eastAsia="標楷體" w:hint="eastAsia"/>
                <w:color w:val="000000" w:themeColor="text1"/>
                <w:u w:val="single"/>
              </w:rPr>
              <w:t xml:space="preserve">　　</w:t>
            </w:r>
            <w:r w:rsidRPr="0001348D">
              <w:rPr>
                <w:rFonts w:eastAsia="標楷體" w:hAnsi="標楷體"/>
                <w:color w:val="000000" w:themeColor="text1"/>
              </w:rPr>
              <w:t>月</w:t>
            </w:r>
            <w:r w:rsidRPr="0001348D">
              <w:rPr>
                <w:rFonts w:eastAsia="標楷體" w:hint="eastAsia"/>
                <w:color w:val="000000" w:themeColor="text1"/>
                <w:u w:val="single"/>
              </w:rPr>
              <w:t xml:space="preserve">　　</w:t>
            </w:r>
            <w:r w:rsidRPr="0001348D">
              <w:rPr>
                <w:rFonts w:eastAsia="標楷體" w:hAnsi="標楷體"/>
                <w:color w:val="000000" w:themeColor="text1"/>
              </w:rPr>
              <w:t>日</w:t>
            </w:r>
          </w:p>
        </w:tc>
      </w:tr>
      <w:tr w:rsidR="00A40163" w:rsidRPr="00A40163" w14:paraId="290AB0C2" w14:textId="77777777" w:rsidTr="005F7819">
        <w:tblPrEx>
          <w:tblBorders>
            <w:top w:val="thickThinSmallGap" w:sz="24" w:space="0" w:color="auto"/>
            <w:left w:val="thickThinSmallGap" w:sz="24" w:space="0" w:color="auto"/>
            <w:bottom w:val="thinThickSmallGap" w:sz="24" w:space="0" w:color="auto"/>
            <w:right w:val="thinThickSmallGap" w:sz="24" w:space="0" w:color="auto"/>
          </w:tblBorders>
          <w:tblCellMar>
            <w:left w:w="108" w:type="dxa"/>
            <w:right w:w="108" w:type="dxa"/>
          </w:tblCellMar>
          <w:tblLook w:val="04A0" w:firstRow="1" w:lastRow="0" w:firstColumn="1" w:lastColumn="0" w:noHBand="0" w:noVBand="1"/>
        </w:tblPrEx>
        <w:trPr>
          <w:trHeight w:val="567"/>
        </w:trPr>
        <w:tc>
          <w:tcPr>
            <w:tcW w:w="1798" w:type="dxa"/>
            <w:tcBorders>
              <w:top w:val="double" w:sz="12" w:space="0" w:color="auto"/>
              <w:left w:val="thinThickSmallGap" w:sz="24" w:space="0" w:color="auto"/>
              <w:bottom w:val="single" w:sz="4" w:space="0" w:color="auto"/>
            </w:tcBorders>
            <w:shd w:val="clear" w:color="auto" w:fill="auto"/>
            <w:vAlign w:val="center"/>
          </w:tcPr>
          <w:p w14:paraId="42C68D88" w14:textId="77777777" w:rsidR="00A40163" w:rsidRPr="00A40163" w:rsidRDefault="00A40163" w:rsidP="00A40163">
            <w:pPr>
              <w:snapToGrid w:val="0"/>
              <w:spacing w:line="240" w:lineRule="exact"/>
              <w:jc w:val="center"/>
              <w:rPr>
                <w:rFonts w:ascii="Calibri" w:eastAsia="標楷體" w:hAnsi="Calibri" w:cs="Calibri"/>
                <w:color w:val="000000" w:themeColor="text1"/>
              </w:rPr>
            </w:pPr>
            <w:r w:rsidRPr="00A40163">
              <w:rPr>
                <w:rFonts w:ascii="Calibri" w:eastAsia="標楷體" w:hAnsi="Calibri" w:cs="Calibri"/>
                <w:color w:val="000000" w:themeColor="text1"/>
              </w:rPr>
              <w:t>公司全銜</w:t>
            </w:r>
          </w:p>
        </w:tc>
        <w:tc>
          <w:tcPr>
            <w:tcW w:w="2833" w:type="dxa"/>
            <w:gridSpan w:val="2"/>
            <w:tcBorders>
              <w:top w:val="double" w:sz="12" w:space="0" w:color="auto"/>
              <w:bottom w:val="single" w:sz="4" w:space="0" w:color="auto"/>
            </w:tcBorders>
            <w:shd w:val="clear" w:color="auto" w:fill="auto"/>
            <w:vAlign w:val="center"/>
          </w:tcPr>
          <w:p w14:paraId="56307D16" w14:textId="77777777" w:rsidR="00A40163" w:rsidRPr="00A40163" w:rsidRDefault="00A40163" w:rsidP="00A40163">
            <w:pPr>
              <w:snapToGrid w:val="0"/>
              <w:jc w:val="center"/>
              <w:rPr>
                <w:rFonts w:ascii="Calibri" w:eastAsia="標楷體" w:hAnsi="Calibri" w:cs="Calibri"/>
                <w:color w:val="000000" w:themeColor="text1"/>
              </w:rPr>
            </w:pPr>
          </w:p>
        </w:tc>
        <w:tc>
          <w:tcPr>
            <w:tcW w:w="1418" w:type="dxa"/>
            <w:tcBorders>
              <w:top w:val="double" w:sz="12" w:space="0" w:color="auto"/>
              <w:bottom w:val="single" w:sz="4" w:space="0" w:color="auto"/>
            </w:tcBorders>
            <w:shd w:val="clear" w:color="auto" w:fill="auto"/>
            <w:vAlign w:val="center"/>
          </w:tcPr>
          <w:p w14:paraId="1D3B974D" w14:textId="77777777" w:rsidR="00A40163" w:rsidRPr="00A40163" w:rsidRDefault="00A40163" w:rsidP="00A40163">
            <w:pPr>
              <w:snapToGrid w:val="0"/>
              <w:spacing w:line="240" w:lineRule="exact"/>
              <w:jc w:val="center"/>
              <w:rPr>
                <w:rFonts w:ascii="Calibri" w:eastAsia="標楷體" w:hAnsi="Calibri" w:cs="Calibri"/>
                <w:color w:val="000000" w:themeColor="text1"/>
              </w:rPr>
            </w:pPr>
            <w:r w:rsidRPr="00A40163">
              <w:rPr>
                <w:rFonts w:ascii="Calibri" w:eastAsia="標楷體" w:hAnsi="Calibri" w:cs="Calibri"/>
                <w:color w:val="000000" w:themeColor="text1"/>
              </w:rPr>
              <w:t>公司營利事業登記證號</w:t>
            </w:r>
          </w:p>
        </w:tc>
        <w:tc>
          <w:tcPr>
            <w:tcW w:w="3545" w:type="dxa"/>
            <w:gridSpan w:val="3"/>
            <w:tcBorders>
              <w:top w:val="double" w:sz="12" w:space="0" w:color="auto"/>
              <w:bottom w:val="single" w:sz="4" w:space="0" w:color="auto"/>
              <w:right w:val="thickThinSmallGap" w:sz="24" w:space="0" w:color="auto"/>
            </w:tcBorders>
            <w:shd w:val="clear" w:color="auto" w:fill="auto"/>
            <w:vAlign w:val="center"/>
          </w:tcPr>
          <w:p w14:paraId="12282471" w14:textId="77777777" w:rsidR="00A40163" w:rsidRPr="00A40163" w:rsidRDefault="00A40163" w:rsidP="00A40163">
            <w:pPr>
              <w:snapToGrid w:val="0"/>
              <w:jc w:val="center"/>
              <w:rPr>
                <w:rFonts w:ascii="Calibri" w:eastAsia="標楷體" w:hAnsi="Calibri" w:cs="Calibri"/>
                <w:color w:val="000000" w:themeColor="text1"/>
              </w:rPr>
            </w:pPr>
          </w:p>
        </w:tc>
      </w:tr>
      <w:tr w:rsidR="00A40163" w:rsidRPr="00A40163" w14:paraId="4A51F430" w14:textId="77777777" w:rsidTr="005F7819">
        <w:tblPrEx>
          <w:tblBorders>
            <w:top w:val="thickThinSmallGap" w:sz="24" w:space="0" w:color="auto"/>
            <w:left w:val="thickThinSmallGap" w:sz="24" w:space="0" w:color="auto"/>
            <w:bottom w:val="thinThickSmallGap" w:sz="24" w:space="0" w:color="auto"/>
            <w:right w:val="thinThickSmallGap" w:sz="24" w:space="0" w:color="auto"/>
          </w:tblBorders>
          <w:tblCellMar>
            <w:left w:w="108" w:type="dxa"/>
            <w:right w:w="108" w:type="dxa"/>
          </w:tblCellMar>
          <w:tblLook w:val="04A0" w:firstRow="1" w:lastRow="0" w:firstColumn="1" w:lastColumn="0" w:noHBand="0" w:noVBand="1"/>
        </w:tblPrEx>
        <w:trPr>
          <w:trHeight w:val="567"/>
        </w:trPr>
        <w:tc>
          <w:tcPr>
            <w:tcW w:w="1798" w:type="dxa"/>
            <w:tcBorders>
              <w:top w:val="single" w:sz="4" w:space="0" w:color="auto"/>
              <w:left w:val="thinThickSmallGap" w:sz="24" w:space="0" w:color="auto"/>
              <w:bottom w:val="single" w:sz="4" w:space="0" w:color="auto"/>
            </w:tcBorders>
            <w:shd w:val="clear" w:color="auto" w:fill="auto"/>
            <w:vAlign w:val="center"/>
          </w:tcPr>
          <w:p w14:paraId="1A2BD4AD" w14:textId="77777777" w:rsidR="00A40163" w:rsidRPr="00A40163" w:rsidRDefault="00A40163" w:rsidP="00A40163">
            <w:pPr>
              <w:snapToGrid w:val="0"/>
              <w:spacing w:line="240" w:lineRule="exact"/>
              <w:jc w:val="center"/>
              <w:rPr>
                <w:rFonts w:ascii="Calibri" w:eastAsia="標楷體" w:hAnsi="Calibri" w:cs="Calibri"/>
                <w:color w:val="000000" w:themeColor="text1"/>
              </w:rPr>
            </w:pPr>
            <w:r w:rsidRPr="00A40163">
              <w:rPr>
                <w:rFonts w:ascii="Calibri" w:eastAsia="標楷體" w:hAnsi="Calibri" w:cs="Calibri"/>
                <w:color w:val="000000" w:themeColor="text1"/>
              </w:rPr>
              <w:t>聯絡人姓名</w:t>
            </w:r>
          </w:p>
        </w:tc>
        <w:tc>
          <w:tcPr>
            <w:tcW w:w="2833" w:type="dxa"/>
            <w:gridSpan w:val="2"/>
            <w:tcBorders>
              <w:top w:val="single" w:sz="4" w:space="0" w:color="auto"/>
              <w:bottom w:val="single" w:sz="4" w:space="0" w:color="auto"/>
            </w:tcBorders>
            <w:shd w:val="clear" w:color="auto" w:fill="auto"/>
            <w:vAlign w:val="center"/>
          </w:tcPr>
          <w:p w14:paraId="1E8AAE4B" w14:textId="77777777" w:rsidR="00A40163" w:rsidRPr="00A40163" w:rsidRDefault="00A40163" w:rsidP="00A40163">
            <w:pPr>
              <w:snapToGrid w:val="0"/>
              <w:jc w:val="center"/>
              <w:rPr>
                <w:rFonts w:ascii="Calibri" w:eastAsia="標楷體" w:hAnsi="Calibri" w:cs="Calibri"/>
                <w:color w:val="000000" w:themeColor="text1"/>
              </w:rPr>
            </w:pPr>
          </w:p>
        </w:tc>
        <w:tc>
          <w:tcPr>
            <w:tcW w:w="1418" w:type="dxa"/>
            <w:tcBorders>
              <w:top w:val="single" w:sz="4" w:space="0" w:color="auto"/>
              <w:bottom w:val="single" w:sz="4" w:space="0" w:color="auto"/>
            </w:tcBorders>
            <w:shd w:val="clear" w:color="auto" w:fill="auto"/>
            <w:vAlign w:val="center"/>
          </w:tcPr>
          <w:p w14:paraId="494D24A0" w14:textId="77777777" w:rsidR="00A40163" w:rsidRPr="00A40163" w:rsidRDefault="00A40163" w:rsidP="00A40163">
            <w:pPr>
              <w:snapToGrid w:val="0"/>
              <w:spacing w:line="240" w:lineRule="exact"/>
              <w:jc w:val="center"/>
              <w:rPr>
                <w:rFonts w:ascii="Calibri" w:eastAsia="標楷體" w:hAnsi="Calibri" w:cs="Calibri"/>
                <w:color w:val="000000" w:themeColor="text1"/>
              </w:rPr>
            </w:pPr>
            <w:r w:rsidRPr="00A40163">
              <w:rPr>
                <w:rFonts w:ascii="Calibri" w:eastAsia="標楷體" w:hAnsi="Calibri" w:cs="Calibri"/>
                <w:color w:val="000000" w:themeColor="text1"/>
              </w:rPr>
              <w:t>職稱</w:t>
            </w:r>
          </w:p>
        </w:tc>
        <w:tc>
          <w:tcPr>
            <w:tcW w:w="3545" w:type="dxa"/>
            <w:gridSpan w:val="3"/>
            <w:tcBorders>
              <w:top w:val="single" w:sz="4" w:space="0" w:color="auto"/>
              <w:bottom w:val="single" w:sz="4" w:space="0" w:color="auto"/>
              <w:right w:val="thickThinSmallGap" w:sz="24" w:space="0" w:color="auto"/>
            </w:tcBorders>
            <w:shd w:val="clear" w:color="auto" w:fill="auto"/>
            <w:vAlign w:val="center"/>
          </w:tcPr>
          <w:p w14:paraId="2F82DC80" w14:textId="77777777" w:rsidR="00A40163" w:rsidRPr="00A40163" w:rsidRDefault="00A40163" w:rsidP="00A40163">
            <w:pPr>
              <w:snapToGrid w:val="0"/>
              <w:jc w:val="center"/>
              <w:rPr>
                <w:rFonts w:ascii="Calibri" w:eastAsia="標楷體" w:hAnsi="Calibri" w:cs="Calibri"/>
                <w:color w:val="000000" w:themeColor="text1"/>
              </w:rPr>
            </w:pPr>
          </w:p>
        </w:tc>
      </w:tr>
      <w:tr w:rsidR="00A40163" w:rsidRPr="00A40163" w14:paraId="740087BB" w14:textId="77777777" w:rsidTr="005F7819">
        <w:tblPrEx>
          <w:tblBorders>
            <w:top w:val="thickThinSmallGap" w:sz="24" w:space="0" w:color="auto"/>
            <w:left w:val="thickThinSmallGap" w:sz="24" w:space="0" w:color="auto"/>
            <w:bottom w:val="thinThickSmallGap" w:sz="24" w:space="0" w:color="auto"/>
            <w:right w:val="thinThickSmallGap" w:sz="24" w:space="0" w:color="auto"/>
          </w:tblBorders>
          <w:tblCellMar>
            <w:left w:w="108" w:type="dxa"/>
            <w:right w:w="108" w:type="dxa"/>
          </w:tblCellMar>
          <w:tblLook w:val="04A0" w:firstRow="1" w:lastRow="0" w:firstColumn="1" w:lastColumn="0" w:noHBand="0" w:noVBand="1"/>
        </w:tblPrEx>
        <w:trPr>
          <w:trHeight w:val="567"/>
        </w:trPr>
        <w:tc>
          <w:tcPr>
            <w:tcW w:w="1798" w:type="dxa"/>
            <w:tcBorders>
              <w:top w:val="single" w:sz="4" w:space="0" w:color="auto"/>
              <w:left w:val="thinThickSmallGap" w:sz="24" w:space="0" w:color="auto"/>
              <w:bottom w:val="single" w:sz="4" w:space="0" w:color="auto"/>
            </w:tcBorders>
            <w:shd w:val="clear" w:color="auto" w:fill="auto"/>
            <w:vAlign w:val="center"/>
          </w:tcPr>
          <w:p w14:paraId="4511BF89" w14:textId="77777777" w:rsidR="00A40163" w:rsidRPr="00A40163" w:rsidRDefault="00A40163" w:rsidP="00A40163">
            <w:pPr>
              <w:snapToGrid w:val="0"/>
              <w:spacing w:line="240" w:lineRule="exact"/>
              <w:jc w:val="center"/>
              <w:rPr>
                <w:rFonts w:ascii="Calibri" w:eastAsia="標楷體" w:hAnsi="Calibri" w:cs="Calibri"/>
                <w:color w:val="000000" w:themeColor="text1"/>
              </w:rPr>
            </w:pPr>
            <w:r w:rsidRPr="00A40163">
              <w:rPr>
                <w:rFonts w:ascii="Calibri" w:eastAsia="標楷體" w:hAnsi="Calibri" w:cs="Calibri"/>
                <w:color w:val="000000" w:themeColor="text1"/>
              </w:rPr>
              <w:t>聯絡人電話</w:t>
            </w:r>
          </w:p>
        </w:tc>
        <w:tc>
          <w:tcPr>
            <w:tcW w:w="2833" w:type="dxa"/>
            <w:gridSpan w:val="2"/>
            <w:tcBorders>
              <w:top w:val="single" w:sz="4" w:space="0" w:color="auto"/>
              <w:bottom w:val="single" w:sz="4" w:space="0" w:color="auto"/>
            </w:tcBorders>
            <w:shd w:val="clear" w:color="auto" w:fill="auto"/>
            <w:vAlign w:val="center"/>
          </w:tcPr>
          <w:p w14:paraId="54EDCC66" w14:textId="77777777" w:rsidR="00A40163" w:rsidRPr="00A40163" w:rsidRDefault="00A40163" w:rsidP="00A40163">
            <w:pPr>
              <w:snapToGrid w:val="0"/>
              <w:jc w:val="center"/>
              <w:rPr>
                <w:rFonts w:ascii="Calibri" w:eastAsia="標楷體" w:hAnsi="Calibri" w:cs="Calibri"/>
                <w:color w:val="000000" w:themeColor="text1"/>
              </w:rPr>
            </w:pPr>
          </w:p>
        </w:tc>
        <w:tc>
          <w:tcPr>
            <w:tcW w:w="1418" w:type="dxa"/>
            <w:tcBorders>
              <w:top w:val="single" w:sz="4" w:space="0" w:color="auto"/>
              <w:bottom w:val="single" w:sz="4" w:space="0" w:color="auto"/>
            </w:tcBorders>
            <w:shd w:val="clear" w:color="auto" w:fill="auto"/>
            <w:vAlign w:val="center"/>
          </w:tcPr>
          <w:p w14:paraId="41C758E5" w14:textId="77777777" w:rsidR="00A40163" w:rsidRPr="00A40163" w:rsidRDefault="00A40163" w:rsidP="00A40163">
            <w:pPr>
              <w:snapToGrid w:val="0"/>
              <w:spacing w:line="240" w:lineRule="exact"/>
              <w:jc w:val="center"/>
              <w:rPr>
                <w:rFonts w:ascii="Calibri" w:eastAsia="標楷體" w:hAnsi="Calibri" w:cs="Calibri"/>
                <w:color w:val="000000" w:themeColor="text1"/>
              </w:rPr>
            </w:pPr>
            <w:r w:rsidRPr="00A40163">
              <w:rPr>
                <w:rFonts w:ascii="Calibri" w:eastAsia="標楷體" w:hAnsi="Calibri" w:cs="Calibri"/>
                <w:color w:val="000000" w:themeColor="text1"/>
              </w:rPr>
              <w:t>E-MAIL</w:t>
            </w:r>
          </w:p>
        </w:tc>
        <w:tc>
          <w:tcPr>
            <w:tcW w:w="3545" w:type="dxa"/>
            <w:gridSpan w:val="3"/>
            <w:tcBorders>
              <w:top w:val="single" w:sz="4" w:space="0" w:color="auto"/>
              <w:bottom w:val="single" w:sz="4" w:space="0" w:color="auto"/>
              <w:right w:val="thickThinSmallGap" w:sz="24" w:space="0" w:color="auto"/>
            </w:tcBorders>
            <w:shd w:val="clear" w:color="auto" w:fill="auto"/>
            <w:vAlign w:val="center"/>
          </w:tcPr>
          <w:p w14:paraId="17AA1BFD" w14:textId="77777777" w:rsidR="00A40163" w:rsidRPr="00A40163" w:rsidRDefault="00A40163" w:rsidP="00A40163">
            <w:pPr>
              <w:snapToGrid w:val="0"/>
              <w:jc w:val="center"/>
              <w:rPr>
                <w:rFonts w:ascii="Calibri" w:eastAsia="標楷體" w:hAnsi="Calibri" w:cs="Calibri"/>
                <w:color w:val="000000" w:themeColor="text1"/>
              </w:rPr>
            </w:pPr>
          </w:p>
        </w:tc>
      </w:tr>
      <w:tr w:rsidR="00A40163" w:rsidRPr="00A40163" w14:paraId="1C46EB6B" w14:textId="77777777" w:rsidTr="005F7819">
        <w:trPr>
          <w:trHeight w:val="850"/>
        </w:trPr>
        <w:tc>
          <w:tcPr>
            <w:tcW w:w="1798" w:type="dxa"/>
            <w:tcBorders>
              <w:top w:val="single" w:sz="4" w:space="0" w:color="auto"/>
              <w:bottom w:val="single" w:sz="4" w:space="0" w:color="auto"/>
            </w:tcBorders>
            <w:shd w:val="clear" w:color="auto" w:fill="auto"/>
            <w:vAlign w:val="center"/>
          </w:tcPr>
          <w:p w14:paraId="5364146F" w14:textId="4DBE69B6" w:rsidR="00A40163" w:rsidRPr="00A40163" w:rsidRDefault="00A40163" w:rsidP="00A40163">
            <w:pPr>
              <w:adjustRightInd w:val="0"/>
              <w:contextualSpacing/>
              <w:jc w:val="center"/>
              <w:rPr>
                <w:rFonts w:ascii="標楷體" w:eastAsia="標楷體" w:hAnsi="標楷體"/>
                <w:color w:val="000000" w:themeColor="text1"/>
              </w:rPr>
            </w:pPr>
            <w:r w:rsidRPr="00A40163">
              <w:rPr>
                <w:rFonts w:ascii="標楷體" w:eastAsia="標楷體" w:hAnsi="標楷體" w:hint="eastAsia"/>
                <w:color w:val="000000" w:themeColor="text1"/>
              </w:rPr>
              <w:t>工作</w:t>
            </w:r>
            <w:r w:rsidR="00362391" w:rsidRPr="002F5E83">
              <w:rPr>
                <w:rFonts w:ascii="標楷體" w:eastAsia="標楷體" w:hAnsi="標楷體" w:hint="eastAsia"/>
                <w:color w:val="0D0D0D" w:themeColor="text1" w:themeTint="F2"/>
              </w:rPr>
              <w:t>或訓練</w:t>
            </w:r>
            <w:r w:rsidRPr="00A40163">
              <w:rPr>
                <w:rFonts w:ascii="標楷體" w:eastAsia="標楷體" w:hAnsi="標楷體" w:hint="eastAsia"/>
                <w:color w:val="000000" w:themeColor="text1"/>
              </w:rPr>
              <w:t>內容</w:t>
            </w:r>
          </w:p>
        </w:tc>
        <w:tc>
          <w:tcPr>
            <w:tcW w:w="7796" w:type="dxa"/>
            <w:gridSpan w:val="6"/>
            <w:tcBorders>
              <w:top w:val="single" w:sz="4" w:space="0" w:color="auto"/>
              <w:bottom w:val="single" w:sz="4" w:space="0" w:color="auto"/>
            </w:tcBorders>
            <w:shd w:val="clear" w:color="auto" w:fill="auto"/>
            <w:vAlign w:val="center"/>
          </w:tcPr>
          <w:p w14:paraId="4170B7C6" w14:textId="77777777" w:rsidR="00A40163" w:rsidRPr="00A40163" w:rsidRDefault="00A40163" w:rsidP="00A40163">
            <w:pPr>
              <w:adjustRightInd w:val="0"/>
              <w:contextualSpacing/>
              <w:jc w:val="both"/>
              <w:rPr>
                <w:rFonts w:ascii="標楷體" w:eastAsia="標楷體" w:hAnsi="標楷體"/>
                <w:color w:val="000000" w:themeColor="text1"/>
              </w:rPr>
            </w:pPr>
          </w:p>
        </w:tc>
      </w:tr>
      <w:tr w:rsidR="00A40163" w:rsidRPr="00A40163" w14:paraId="20B5DB0D" w14:textId="77777777" w:rsidTr="005F7819">
        <w:trPr>
          <w:trHeight w:val="567"/>
        </w:trPr>
        <w:tc>
          <w:tcPr>
            <w:tcW w:w="1798" w:type="dxa"/>
            <w:tcBorders>
              <w:top w:val="single" w:sz="4" w:space="0" w:color="auto"/>
              <w:bottom w:val="single" w:sz="4" w:space="0" w:color="auto"/>
            </w:tcBorders>
            <w:shd w:val="clear" w:color="auto" w:fill="auto"/>
            <w:vAlign w:val="center"/>
          </w:tcPr>
          <w:p w14:paraId="1CBCB5B7" w14:textId="58B99E85" w:rsidR="00A40163" w:rsidRPr="00A40163" w:rsidRDefault="00A40163" w:rsidP="001E729A">
            <w:pPr>
              <w:adjustRightInd w:val="0"/>
              <w:snapToGrid w:val="0"/>
              <w:spacing w:line="240" w:lineRule="exact"/>
              <w:jc w:val="center"/>
              <w:rPr>
                <w:rFonts w:ascii="標楷體" w:eastAsia="標楷體" w:hAnsi="標楷體"/>
                <w:color w:val="000000" w:themeColor="text1"/>
              </w:rPr>
            </w:pPr>
            <w:r w:rsidRPr="00A40163">
              <w:rPr>
                <w:rFonts w:ascii="標楷體" w:eastAsia="標楷體" w:hAnsi="標楷體" w:hint="eastAsia"/>
                <w:color w:val="000000" w:themeColor="text1"/>
              </w:rPr>
              <w:t>需求條件或專長</w:t>
            </w:r>
          </w:p>
        </w:tc>
        <w:tc>
          <w:tcPr>
            <w:tcW w:w="7796" w:type="dxa"/>
            <w:gridSpan w:val="6"/>
            <w:tcBorders>
              <w:top w:val="single" w:sz="4" w:space="0" w:color="auto"/>
              <w:bottom w:val="single" w:sz="4" w:space="0" w:color="auto"/>
            </w:tcBorders>
            <w:shd w:val="clear" w:color="auto" w:fill="auto"/>
            <w:vAlign w:val="center"/>
          </w:tcPr>
          <w:p w14:paraId="59AB6E5D" w14:textId="0BA23468" w:rsidR="00A40163" w:rsidRPr="00A40163" w:rsidRDefault="00A40163" w:rsidP="00A30D22">
            <w:pPr>
              <w:adjustRightInd w:val="0"/>
              <w:snapToGrid w:val="0"/>
              <w:spacing w:line="240" w:lineRule="exact"/>
              <w:rPr>
                <w:rFonts w:ascii="標楷體" w:eastAsia="標楷體" w:hAnsi="標楷體"/>
                <w:color w:val="000000" w:themeColor="text1"/>
              </w:rPr>
            </w:pPr>
            <w:r w:rsidRPr="00A40163">
              <w:rPr>
                <w:rFonts w:ascii="標楷體" w:eastAsia="標楷體" w:hAnsi="標楷體"/>
                <w:color w:val="000000" w:themeColor="text1"/>
              </w:rPr>
              <w:t>□不需要</w:t>
            </w:r>
            <w:r w:rsidR="00A30D22">
              <w:rPr>
                <w:rFonts w:ascii="標楷體" w:eastAsia="標楷體" w:hAnsi="標楷體"/>
                <w:color w:val="000000" w:themeColor="text1"/>
              </w:rPr>
              <w:tab/>
            </w:r>
            <w:r w:rsidRPr="00A40163">
              <w:rPr>
                <w:rFonts w:ascii="標楷體" w:eastAsia="標楷體" w:hAnsi="標楷體"/>
                <w:color w:val="000000" w:themeColor="text1"/>
              </w:rPr>
              <w:t>□需要(證照/專長)：</w:t>
            </w:r>
            <w:r w:rsidRPr="00A40163">
              <w:rPr>
                <w:rFonts w:ascii="標楷體" w:eastAsia="標楷體" w:hAnsi="標楷體" w:hint="eastAsia"/>
                <w:color w:val="000000" w:themeColor="text1"/>
                <w:u w:val="single"/>
              </w:rPr>
              <w:t xml:space="preserve">　　　　　　　　　　　　　　　</w:t>
            </w:r>
          </w:p>
        </w:tc>
      </w:tr>
      <w:tr w:rsidR="00A40163" w:rsidRPr="00A40163" w14:paraId="32C5E952" w14:textId="77777777" w:rsidTr="005F7819">
        <w:trPr>
          <w:trHeight w:hRule="exact" w:val="708"/>
        </w:trPr>
        <w:tc>
          <w:tcPr>
            <w:tcW w:w="1798" w:type="dxa"/>
            <w:vMerge w:val="restart"/>
            <w:tcBorders>
              <w:top w:val="single" w:sz="4" w:space="0" w:color="auto"/>
              <w:bottom w:val="single" w:sz="4" w:space="0" w:color="auto"/>
            </w:tcBorders>
            <w:shd w:val="clear" w:color="auto" w:fill="auto"/>
            <w:vAlign w:val="center"/>
          </w:tcPr>
          <w:p w14:paraId="7BA13F76" w14:textId="77777777" w:rsidR="00A40163" w:rsidRPr="00A40163" w:rsidRDefault="00151429" w:rsidP="00A40163">
            <w:pPr>
              <w:adjustRightInd w:val="0"/>
              <w:contextualSpacing/>
              <w:jc w:val="center"/>
              <w:rPr>
                <w:rFonts w:ascii="標楷體" w:eastAsia="標楷體" w:hAnsi="標楷體"/>
                <w:color w:val="000000" w:themeColor="text1"/>
              </w:rPr>
            </w:pPr>
            <w:r w:rsidRPr="005A6F68">
              <w:rPr>
                <w:rFonts w:ascii="標楷體" w:eastAsia="標楷體" w:hAnsi="標楷體" w:hint="eastAsia"/>
                <w:color w:val="0D0D0D" w:themeColor="text1" w:themeTint="F2"/>
              </w:rPr>
              <w:t>工作</w:t>
            </w:r>
            <w:r w:rsidR="005A6F68" w:rsidRPr="002F5E83">
              <w:rPr>
                <w:rFonts w:ascii="標楷體" w:eastAsia="標楷體" w:hAnsi="標楷體" w:hint="eastAsia"/>
                <w:color w:val="0D0D0D" w:themeColor="text1" w:themeTint="F2"/>
              </w:rPr>
              <w:t>或訓練</w:t>
            </w:r>
            <w:r w:rsidR="00A40163" w:rsidRPr="00A40163">
              <w:rPr>
                <w:rFonts w:ascii="標楷體" w:eastAsia="標楷體" w:hAnsi="標楷體" w:hint="eastAsia"/>
                <w:color w:val="000000" w:themeColor="text1"/>
              </w:rPr>
              <w:t>時間</w:t>
            </w:r>
          </w:p>
        </w:tc>
        <w:tc>
          <w:tcPr>
            <w:tcW w:w="7796" w:type="dxa"/>
            <w:gridSpan w:val="6"/>
            <w:tcBorders>
              <w:top w:val="single" w:sz="4" w:space="0" w:color="auto"/>
              <w:bottom w:val="single" w:sz="4" w:space="0" w:color="auto"/>
            </w:tcBorders>
            <w:shd w:val="clear" w:color="auto" w:fill="auto"/>
            <w:vAlign w:val="center"/>
          </w:tcPr>
          <w:p w14:paraId="740C857B" w14:textId="63883E30" w:rsidR="00A40163" w:rsidRPr="00A40163" w:rsidRDefault="00A40163" w:rsidP="00A40163">
            <w:pPr>
              <w:snapToGrid w:val="0"/>
              <w:jc w:val="both"/>
              <w:rPr>
                <w:rFonts w:ascii="Calibri" w:eastAsia="標楷體" w:hAnsi="Calibri" w:cs="Calibri"/>
                <w:color w:val="000000" w:themeColor="text1"/>
                <w:u w:val="single"/>
              </w:rPr>
            </w:pPr>
            <w:r w:rsidRPr="00A40163">
              <w:rPr>
                <w:rFonts w:ascii="Calibri" w:eastAsia="標楷體" w:hAnsi="Calibri" w:cs="Calibri"/>
                <w:color w:val="000000" w:themeColor="text1"/>
              </w:rPr>
              <w:t>每週訓練天數：</w:t>
            </w:r>
            <w:r w:rsidRPr="00A40163">
              <w:rPr>
                <w:rFonts w:ascii="Calibri" w:eastAsia="標楷體" w:hAnsi="Calibri" w:cs="Calibri"/>
                <w:color w:val="000000" w:themeColor="text1"/>
                <w:u w:val="single"/>
              </w:rPr>
              <w:t xml:space="preserve">       </w:t>
            </w:r>
            <w:r w:rsidRPr="00A40163">
              <w:rPr>
                <w:rFonts w:ascii="Calibri" w:eastAsia="標楷體" w:hAnsi="Calibri" w:cs="Calibri"/>
                <w:color w:val="000000" w:themeColor="text1"/>
              </w:rPr>
              <w:t>天</w:t>
            </w:r>
            <w:r w:rsidRPr="00A40163">
              <w:rPr>
                <w:rFonts w:ascii="Calibri" w:eastAsia="標楷體" w:hAnsi="Calibri" w:cs="Calibri" w:hint="eastAsia"/>
                <w:color w:val="000000" w:themeColor="text1"/>
              </w:rPr>
              <w:t xml:space="preserve">        </w:t>
            </w:r>
            <w:r w:rsidRPr="00A40163">
              <w:rPr>
                <w:rFonts w:ascii="Calibri" w:eastAsia="標楷體" w:hAnsi="Calibri" w:cs="Calibri"/>
                <w:color w:val="000000" w:themeColor="text1"/>
              </w:rPr>
              <w:t>每日訓練時數：</w:t>
            </w:r>
            <w:r w:rsidRPr="00A40163">
              <w:rPr>
                <w:rFonts w:ascii="Calibri" w:eastAsia="標楷體" w:hAnsi="Calibri" w:cs="Calibri"/>
                <w:color w:val="000000" w:themeColor="text1"/>
                <w:u w:val="single"/>
              </w:rPr>
              <w:t xml:space="preserve">       </w:t>
            </w:r>
            <w:r w:rsidRPr="00A40163">
              <w:rPr>
                <w:rFonts w:ascii="Calibri" w:eastAsia="標楷體" w:hAnsi="Calibri" w:cs="Calibri"/>
                <w:color w:val="000000" w:themeColor="text1"/>
              </w:rPr>
              <w:t>小時</w:t>
            </w:r>
          </w:p>
          <w:p w14:paraId="1F69A404" w14:textId="77777777" w:rsidR="00A40163" w:rsidRPr="00A40163" w:rsidRDefault="00A40163" w:rsidP="00A40163">
            <w:pPr>
              <w:adjustRightInd w:val="0"/>
              <w:contextualSpacing/>
              <w:jc w:val="both"/>
              <w:rPr>
                <w:rFonts w:ascii="標楷體" w:eastAsia="標楷體" w:hAnsi="標楷體"/>
                <w:color w:val="000000" w:themeColor="text1"/>
              </w:rPr>
            </w:pPr>
            <w:r w:rsidRPr="00A40163">
              <w:rPr>
                <w:rFonts w:ascii="Calibri" w:eastAsia="標楷體" w:hAnsi="Calibri" w:cs="Calibri"/>
                <w:color w:val="000000" w:themeColor="text1"/>
              </w:rPr>
              <w:t>每日訓練時間：自</w:t>
            </w:r>
            <w:r w:rsidRPr="00A40163">
              <w:rPr>
                <w:rFonts w:ascii="Calibri" w:eastAsia="標楷體" w:hAnsi="Calibri" w:cs="Calibri"/>
                <w:color w:val="000000" w:themeColor="text1"/>
                <w:u w:val="single"/>
              </w:rPr>
              <w:t xml:space="preserve">       </w:t>
            </w:r>
            <w:r w:rsidRPr="00A40163">
              <w:rPr>
                <w:rFonts w:ascii="Calibri" w:eastAsia="標楷體" w:hAnsi="Calibri" w:cs="Calibri"/>
                <w:color w:val="000000" w:themeColor="text1"/>
              </w:rPr>
              <w:t>時</w:t>
            </w:r>
            <w:r w:rsidRPr="00A40163">
              <w:rPr>
                <w:rFonts w:ascii="Calibri" w:eastAsia="標楷體" w:hAnsi="Calibri" w:cs="Calibri"/>
                <w:color w:val="000000" w:themeColor="text1"/>
                <w:u w:val="single"/>
              </w:rPr>
              <w:t xml:space="preserve">       </w:t>
            </w:r>
            <w:r w:rsidRPr="00A40163">
              <w:rPr>
                <w:rFonts w:ascii="Calibri" w:eastAsia="標楷體" w:hAnsi="Calibri" w:cs="Calibri"/>
                <w:color w:val="000000" w:themeColor="text1"/>
              </w:rPr>
              <w:t>分</w:t>
            </w:r>
            <w:r w:rsidRPr="00A40163">
              <w:rPr>
                <w:rFonts w:ascii="Calibri" w:eastAsia="標楷體" w:hAnsi="Calibri" w:cs="Calibri"/>
                <w:color w:val="000000" w:themeColor="text1"/>
              </w:rPr>
              <w:t xml:space="preserve"> </w:t>
            </w:r>
            <w:r w:rsidRPr="00A40163">
              <w:rPr>
                <w:rFonts w:ascii="Calibri" w:eastAsia="標楷體" w:hAnsi="Calibri" w:cs="Calibri"/>
                <w:color w:val="000000" w:themeColor="text1"/>
              </w:rPr>
              <w:t>至</w:t>
            </w:r>
            <w:r w:rsidRPr="00A40163">
              <w:rPr>
                <w:rFonts w:ascii="Calibri" w:eastAsia="標楷體" w:hAnsi="Calibri" w:cs="Calibri"/>
                <w:color w:val="000000" w:themeColor="text1"/>
              </w:rPr>
              <w:t xml:space="preserve"> </w:t>
            </w:r>
            <w:r w:rsidRPr="00A40163">
              <w:rPr>
                <w:rFonts w:ascii="Calibri" w:eastAsia="標楷體" w:hAnsi="Calibri" w:cs="Calibri"/>
                <w:color w:val="000000" w:themeColor="text1"/>
                <w:u w:val="single"/>
              </w:rPr>
              <w:t xml:space="preserve">       </w:t>
            </w:r>
            <w:r w:rsidRPr="00A40163">
              <w:rPr>
                <w:rFonts w:ascii="Calibri" w:eastAsia="標楷體" w:hAnsi="Calibri" w:cs="Calibri"/>
                <w:color w:val="000000" w:themeColor="text1"/>
              </w:rPr>
              <w:t>時</w:t>
            </w:r>
            <w:r w:rsidRPr="00A40163">
              <w:rPr>
                <w:rFonts w:ascii="Calibri" w:eastAsia="標楷體" w:hAnsi="Calibri" w:cs="Calibri"/>
                <w:color w:val="000000" w:themeColor="text1"/>
                <w:u w:val="single"/>
              </w:rPr>
              <w:t xml:space="preserve">       </w:t>
            </w:r>
            <w:r w:rsidRPr="00A40163">
              <w:rPr>
                <w:rFonts w:ascii="Calibri" w:eastAsia="標楷體" w:hAnsi="Calibri" w:cs="Calibri"/>
                <w:color w:val="000000" w:themeColor="text1"/>
              </w:rPr>
              <w:t>分</w:t>
            </w:r>
          </w:p>
        </w:tc>
      </w:tr>
      <w:tr w:rsidR="00A40163" w:rsidRPr="00A40163" w14:paraId="6951A708" w14:textId="77777777" w:rsidTr="005F7819">
        <w:trPr>
          <w:trHeight w:hRule="exact" w:val="1029"/>
        </w:trPr>
        <w:tc>
          <w:tcPr>
            <w:tcW w:w="1798" w:type="dxa"/>
            <w:vMerge/>
            <w:tcBorders>
              <w:top w:val="single" w:sz="4" w:space="0" w:color="auto"/>
              <w:bottom w:val="single" w:sz="4" w:space="0" w:color="auto"/>
            </w:tcBorders>
            <w:shd w:val="clear" w:color="auto" w:fill="auto"/>
            <w:vAlign w:val="center"/>
          </w:tcPr>
          <w:p w14:paraId="6D94CDA5" w14:textId="77777777" w:rsidR="00A40163" w:rsidRPr="00A40163" w:rsidRDefault="00A40163" w:rsidP="00A40163">
            <w:pPr>
              <w:adjustRightInd w:val="0"/>
              <w:contextualSpacing/>
              <w:jc w:val="center"/>
              <w:rPr>
                <w:rFonts w:ascii="標楷體" w:eastAsia="標楷體" w:hAnsi="標楷體"/>
                <w:color w:val="000000" w:themeColor="text1"/>
              </w:rPr>
            </w:pPr>
          </w:p>
        </w:tc>
        <w:tc>
          <w:tcPr>
            <w:tcW w:w="7796" w:type="dxa"/>
            <w:gridSpan w:val="6"/>
            <w:tcBorders>
              <w:top w:val="single" w:sz="4" w:space="0" w:color="auto"/>
              <w:bottom w:val="single" w:sz="4" w:space="0" w:color="auto"/>
            </w:tcBorders>
            <w:shd w:val="clear" w:color="auto" w:fill="auto"/>
            <w:vAlign w:val="center"/>
          </w:tcPr>
          <w:p w14:paraId="00A23180" w14:textId="77777777" w:rsidR="00A40163" w:rsidRPr="00A40163" w:rsidRDefault="00A40163" w:rsidP="00A40163">
            <w:pPr>
              <w:adjustRightInd w:val="0"/>
              <w:snapToGrid w:val="0"/>
              <w:spacing w:line="200" w:lineRule="exact"/>
              <w:ind w:rightChars="50" w:right="120"/>
              <w:jc w:val="both"/>
              <w:rPr>
                <w:rFonts w:eastAsia="標楷體" w:cstheme="minorHAnsi"/>
                <w:b/>
                <w:bCs/>
                <w:color w:val="000000" w:themeColor="text1"/>
                <w:sz w:val="16"/>
                <w:szCs w:val="16"/>
              </w:rPr>
            </w:pPr>
            <w:r w:rsidRPr="00A40163">
              <w:rPr>
                <w:rFonts w:eastAsia="標楷體" w:cstheme="minorHAnsi"/>
                <w:color w:val="000000" w:themeColor="text1"/>
                <w:sz w:val="16"/>
                <w:szCs w:val="16"/>
              </w:rPr>
              <w:t>註：</w:t>
            </w:r>
            <w:r w:rsidRPr="00A40163">
              <w:rPr>
                <w:rFonts w:eastAsia="標楷體" w:cstheme="minorHAnsi"/>
                <w:bCs/>
                <w:color w:val="000000" w:themeColor="text1"/>
                <w:sz w:val="16"/>
                <w:szCs w:val="16"/>
              </w:rPr>
              <w:t>依勞動基準法工時規定：勞工正常工作時間，每日不得超過</w:t>
            </w:r>
            <w:r w:rsidRPr="00A40163">
              <w:rPr>
                <w:rFonts w:eastAsia="標楷體" w:cstheme="minorHAnsi"/>
                <w:bCs/>
                <w:color w:val="000000" w:themeColor="text1"/>
                <w:sz w:val="16"/>
                <w:szCs w:val="16"/>
              </w:rPr>
              <w:t>8</w:t>
            </w:r>
            <w:r w:rsidRPr="00A40163">
              <w:rPr>
                <w:rFonts w:eastAsia="標楷體" w:cstheme="minorHAnsi"/>
                <w:bCs/>
                <w:color w:val="000000" w:themeColor="text1"/>
                <w:sz w:val="16"/>
                <w:szCs w:val="16"/>
              </w:rPr>
              <w:t>小時，每週不得超過</w:t>
            </w:r>
            <w:r w:rsidRPr="00A40163">
              <w:rPr>
                <w:rFonts w:eastAsia="標楷體" w:cstheme="minorHAnsi"/>
                <w:bCs/>
                <w:color w:val="000000" w:themeColor="text1"/>
                <w:sz w:val="16"/>
                <w:szCs w:val="16"/>
              </w:rPr>
              <w:t>40</w:t>
            </w:r>
            <w:r w:rsidRPr="00A40163">
              <w:rPr>
                <w:rFonts w:eastAsia="標楷體" w:cstheme="minorHAnsi"/>
                <w:bCs/>
                <w:color w:val="000000" w:themeColor="text1"/>
                <w:sz w:val="16"/>
                <w:szCs w:val="16"/>
              </w:rPr>
              <w:t>小時。另雇主徵得勞工同意得延長工作時間，其連同正常工時每日不得超過</w:t>
            </w:r>
            <w:r w:rsidRPr="00A40163">
              <w:rPr>
                <w:rFonts w:eastAsia="標楷體" w:cstheme="minorHAnsi"/>
                <w:bCs/>
                <w:color w:val="000000" w:themeColor="text1"/>
                <w:sz w:val="16"/>
                <w:szCs w:val="16"/>
              </w:rPr>
              <w:t>12</w:t>
            </w:r>
            <w:r w:rsidRPr="00A40163">
              <w:rPr>
                <w:rFonts w:eastAsia="標楷體" w:cstheme="minorHAnsi"/>
                <w:bCs/>
                <w:color w:val="000000" w:themeColor="text1"/>
                <w:sz w:val="16"/>
                <w:szCs w:val="16"/>
              </w:rPr>
              <w:t>小時，每月延長工作時間總時數不得超過</w:t>
            </w:r>
            <w:r w:rsidRPr="00A40163">
              <w:rPr>
                <w:rFonts w:eastAsia="標楷體" w:cstheme="minorHAnsi"/>
                <w:bCs/>
                <w:color w:val="000000" w:themeColor="text1"/>
                <w:sz w:val="16"/>
                <w:szCs w:val="16"/>
              </w:rPr>
              <w:t>46</w:t>
            </w:r>
            <w:r w:rsidRPr="00A40163">
              <w:rPr>
                <w:rFonts w:eastAsia="標楷體" w:cstheme="minorHAnsi"/>
                <w:bCs/>
                <w:color w:val="000000" w:themeColor="text1"/>
                <w:sz w:val="16"/>
                <w:szCs w:val="16"/>
              </w:rPr>
              <w:t>小時，但如遇天災、事變或突發事件有例外規定。另，雇主經工會同意，如事業單位無工會者，經勞資會議同意後，延長工作時間得採</w:t>
            </w:r>
            <w:r w:rsidRPr="00A40163">
              <w:rPr>
                <w:rFonts w:eastAsia="標楷體" w:cstheme="minorHAnsi"/>
                <w:bCs/>
                <w:color w:val="000000" w:themeColor="text1"/>
                <w:sz w:val="16"/>
                <w:szCs w:val="16"/>
              </w:rPr>
              <w:t>3</w:t>
            </w:r>
            <w:r w:rsidRPr="00A40163">
              <w:rPr>
                <w:rFonts w:eastAsia="標楷體" w:cstheme="minorHAnsi"/>
                <w:bCs/>
                <w:color w:val="000000" w:themeColor="text1"/>
                <w:sz w:val="16"/>
                <w:szCs w:val="16"/>
              </w:rPr>
              <w:t>個月總量管控，但</w:t>
            </w:r>
            <w:r w:rsidRPr="00A40163">
              <w:rPr>
                <w:rFonts w:eastAsia="標楷體" w:cstheme="minorHAnsi"/>
                <w:bCs/>
                <w:color w:val="000000" w:themeColor="text1"/>
                <w:sz w:val="16"/>
                <w:szCs w:val="16"/>
              </w:rPr>
              <w:t>1</w:t>
            </w:r>
            <w:r w:rsidRPr="00A40163">
              <w:rPr>
                <w:rFonts w:eastAsia="標楷體" w:cstheme="minorHAnsi"/>
                <w:bCs/>
                <w:color w:val="000000" w:themeColor="text1"/>
                <w:sz w:val="16"/>
                <w:szCs w:val="16"/>
              </w:rPr>
              <w:t>個月不得超過</w:t>
            </w:r>
            <w:r w:rsidRPr="00A40163">
              <w:rPr>
                <w:rFonts w:eastAsia="標楷體" w:cstheme="minorHAnsi"/>
                <w:bCs/>
                <w:color w:val="000000" w:themeColor="text1"/>
                <w:sz w:val="16"/>
                <w:szCs w:val="16"/>
              </w:rPr>
              <w:t>54</w:t>
            </w:r>
            <w:r w:rsidRPr="00A40163">
              <w:rPr>
                <w:rFonts w:eastAsia="標楷體" w:cstheme="minorHAnsi"/>
                <w:bCs/>
                <w:color w:val="000000" w:themeColor="text1"/>
                <w:sz w:val="16"/>
                <w:szCs w:val="16"/>
              </w:rPr>
              <w:t>小時，每</w:t>
            </w:r>
            <w:r w:rsidRPr="00A40163">
              <w:rPr>
                <w:rFonts w:eastAsia="標楷體" w:cstheme="minorHAnsi"/>
                <w:bCs/>
                <w:color w:val="000000" w:themeColor="text1"/>
                <w:sz w:val="16"/>
                <w:szCs w:val="16"/>
              </w:rPr>
              <w:t>3</w:t>
            </w:r>
            <w:r w:rsidRPr="00A40163">
              <w:rPr>
                <w:rFonts w:eastAsia="標楷體" w:cstheme="minorHAnsi"/>
                <w:bCs/>
                <w:color w:val="000000" w:themeColor="text1"/>
                <w:sz w:val="16"/>
                <w:szCs w:val="16"/>
              </w:rPr>
              <w:t>個月不得超過</w:t>
            </w:r>
            <w:r w:rsidRPr="00A40163">
              <w:rPr>
                <w:rFonts w:eastAsia="標楷體" w:cstheme="minorHAnsi"/>
                <w:bCs/>
                <w:color w:val="000000" w:themeColor="text1"/>
                <w:sz w:val="16"/>
                <w:szCs w:val="16"/>
              </w:rPr>
              <w:t>138</w:t>
            </w:r>
            <w:r w:rsidRPr="00A40163">
              <w:rPr>
                <w:rFonts w:eastAsia="標楷體" w:cstheme="minorHAnsi"/>
                <w:bCs/>
                <w:color w:val="000000" w:themeColor="text1"/>
                <w:sz w:val="16"/>
                <w:szCs w:val="16"/>
              </w:rPr>
              <w:t>小時。</w:t>
            </w:r>
          </w:p>
        </w:tc>
      </w:tr>
      <w:tr w:rsidR="007A735C" w:rsidRPr="006C1828" w14:paraId="0BCB33CB" w14:textId="77777777" w:rsidTr="007A735C">
        <w:trPr>
          <w:trHeight w:val="1801"/>
        </w:trPr>
        <w:tc>
          <w:tcPr>
            <w:tcW w:w="1798" w:type="dxa"/>
            <w:vMerge w:val="restart"/>
            <w:tcBorders>
              <w:top w:val="single" w:sz="4" w:space="0" w:color="auto"/>
            </w:tcBorders>
            <w:shd w:val="clear" w:color="auto" w:fill="auto"/>
            <w:vAlign w:val="center"/>
          </w:tcPr>
          <w:p w14:paraId="7C81CC33" w14:textId="77777777" w:rsidR="007A735C" w:rsidRPr="006C1828" w:rsidRDefault="007A735C" w:rsidP="00A40163">
            <w:pPr>
              <w:adjustRightInd w:val="0"/>
              <w:contextualSpacing/>
              <w:jc w:val="center"/>
              <w:rPr>
                <w:rFonts w:ascii="標楷體" w:eastAsia="標楷體" w:hAnsi="標楷體"/>
              </w:rPr>
            </w:pPr>
            <w:r w:rsidRPr="006C1828">
              <w:rPr>
                <w:rFonts w:ascii="標楷體" w:eastAsia="標楷體" w:hAnsi="標楷體" w:hint="eastAsia"/>
              </w:rPr>
              <w:t>學生福利</w:t>
            </w:r>
          </w:p>
        </w:tc>
        <w:tc>
          <w:tcPr>
            <w:tcW w:w="7796" w:type="dxa"/>
            <w:gridSpan w:val="6"/>
            <w:tcBorders>
              <w:top w:val="single" w:sz="4" w:space="0" w:color="auto"/>
              <w:bottom w:val="single" w:sz="4" w:space="0" w:color="auto"/>
            </w:tcBorders>
            <w:shd w:val="clear" w:color="auto" w:fill="auto"/>
            <w:vAlign w:val="center"/>
          </w:tcPr>
          <w:p w14:paraId="1A83B438" w14:textId="77777777" w:rsidR="007A735C" w:rsidRPr="002F5E83" w:rsidRDefault="007A735C" w:rsidP="00A40163">
            <w:pPr>
              <w:adjustRightInd w:val="0"/>
              <w:snapToGrid w:val="0"/>
              <w:rPr>
                <w:rFonts w:ascii="標楷體" w:eastAsia="標楷體" w:hAnsi="標楷體"/>
                <w:color w:val="0D0D0D" w:themeColor="text1" w:themeTint="F2"/>
              </w:rPr>
            </w:pPr>
            <w:r w:rsidRPr="006C1828">
              <w:rPr>
                <w:rFonts w:eastAsia="標楷體" w:hAnsi="標楷體"/>
              </w:rPr>
              <w:t>膳</w:t>
            </w:r>
            <w:r w:rsidRPr="006C1828">
              <w:rPr>
                <w:rFonts w:eastAsia="標楷體" w:hAnsi="標楷體" w:hint="eastAsia"/>
              </w:rPr>
              <w:t xml:space="preserve">  </w:t>
            </w:r>
            <w:r w:rsidRPr="006C1828">
              <w:rPr>
                <w:rFonts w:eastAsia="標楷體" w:hAnsi="標楷體"/>
              </w:rPr>
              <w:t>食</w:t>
            </w:r>
            <w:r w:rsidRPr="006C1828">
              <w:rPr>
                <w:rFonts w:eastAsia="標楷體" w:hAnsi="標楷體" w:hint="eastAsia"/>
              </w:rPr>
              <w:t>：</w:t>
            </w:r>
            <w:r w:rsidRPr="006C1828">
              <w:rPr>
                <w:rFonts w:ascii="Calibri" w:eastAsia="標楷體" w:hAnsi="Calibri" w:cs="Calibri"/>
              </w:rPr>
              <w:sym w:font="Webdings" w:char="F063"/>
            </w:r>
            <w:r w:rsidRPr="006C1828">
              <w:rPr>
                <w:rFonts w:ascii="Calibri" w:eastAsia="標楷體" w:hAnsi="Calibri" w:cs="Calibri"/>
              </w:rPr>
              <w:t>不提供</w:t>
            </w:r>
            <w:r w:rsidRPr="006C1828">
              <w:rPr>
                <w:rFonts w:ascii="Calibri" w:eastAsia="標楷體" w:hAnsi="Calibri" w:cs="Calibri"/>
              </w:rPr>
              <w:t xml:space="preserve">  </w:t>
            </w:r>
            <w:r w:rsidRPr="006C1828">
              <w:rPr>
                <w:rFonts w:ascii="Calibri" w:eastAsia="標楷體" w:hAnsi="Calibri" w:cs="Calibri"/>
              </w:rPr>
              <w:sym w:font="Webdings" w:char="F063"/>
            </w:r>
            <w:r w:rsidRPr="002F5E83">
              <w:rPr>
                <w:rFonts w:ascii="標楷體" w:eastAsia="標楷體" w:hAnsi="標楷體" w:hint="eastAsia"/>
                <w:color w:val="0D0D0D" w:themeColor="text1" w:themeTint="F2"/>
              </w:rPr>
              <w:t xml:space="preserve">免費提供  </w:t>
            </w:r>
            <w:r w:rsidRPr="002F5E83">
              <w:rPr>
                <w:rFonts w:ascii="標楷體" w:eastAsia="標楷體" w:hAnsi="標楷體"/>
                <w:color w:val="0D0D0D" w:themeColor="text1" w:themeTint="F2"/>
              </w:rPr>
              <w:sym w:font="Webdings" w:char="F063"/>
            </w:r>
            <w:r w:rsidRPr="002F5E83">
              <w:rPr>
                <w:rFonts w:ascii="標楷體" w:eastAsia="標楷體" w:hAnsi="標楷體" w:hint="eastAsia"/>
                <w:color w:val="0D0D0D" w:themeColor="text1" w:themeTint="F2"/>
              </w:rPr>
              <w:t>付費</w:t>
            </w:r>
            <w:r w:rsidRPr="002F5E83">
              <w:rPr>
                <w:rFonts w:ascii="標楷體" w:eastAsia="標楷體" w:hAnsi="標楷體"/>
                <w:color w:val="0D0D0D" w:themeColor="text1" w:themeTint="F2"/>
              </w:rPr>
              <w:t>提供</w:t>
            </w:r>
            <w:r w:rsidRPr="002F5E83">
              <w:rPr>
                <w:rFonts w:ascii="標楷體" w:eastAsia="標楷體" w:hAnsi="標楷體" w:hint="eastAsia"/>
                <w:color w:val="0D0D0D" w:themeColor="text1" w:themeTint="F2"/>
              </w:rPr>
              <w:t>：</w:t>
            </w:r>
            <w:r w:rsidRPr="002F5E83">
              <w:rPr>
                <w:rFonts w:ascii="標楷體" w:eastAsia="標楷體" w:hAnsi="標楷體"/>
                <w:color w:val="0D0D0D" w:themeColor="text1" w:themeTint="F2"/>
              </w:rPr>
              <w:t xml:space="preserve">    餐，  </w:t>
            </w:r>
            <w:r w:rsidRPr="002F5E83">
              <w:rPr>
                <w:rFonts w:ascii="標楷體" w:eastAsia="標楷體" w:hAnsi="標楷體" w:hint="eastAsia"/>
                <w:color w:val="0D0D0D" w:themeColor="text1" w:themeTint="F2"/>
              </w:rPr>
              <w:t xml:space="preserve"> </w:t>
            </w:r>
            <w:r w:rsidRPr="002F5E83">
              <w:rPr>
                <w:rFonts w:ascii="標楷體" w:eastAsia="標楷體" w:hAnsi="標楷體"/>
                <w:color w:val="0D0D0D" w:themeColor="text1" w:themeTint="F2"/>
              </w:rPr>
              <w:t xml:space="preserve">    元</w:t>
            </w:r>
            <w:r w:rsidRPr="002F5E83">
              <w:rPr>
                <w:rFonts w:ascii="標楷體" w:eastAsia="標楷體" w:hAnsi="標楷體" w:hint="eastAsia"/>
                <w:color w:val="0D0D0D" w:themeColor="text1" w:themeTint="F2"/>
              </w:rPr>
              <w:t xml:space="preserve">  </w:t>
            </w:r>
            <w:r w:rsidRPr="002F5E83">
              <w:rPr>
                <w:rFonts w:ascii="標楷體" w:eastAsia="標楷體" w:hAnsi="標楷體"/>
                <w:color w:val="0D0D0D" w:themeColor="text1" w:themeTint="F2"/>
              </w:rPr>
              <w:t xml:space="preserve">    </w:t>
            </w:r>
          </w:p>
          <w:p w14:paraId="49A58D34" w14:textId="77777777" w:rsidR="007A735C" w:rsidRPr="002F5E83" w:rsidRDefault="007A735C" w:rsidP="00A40163">
            <w:pPr>
              <w:adjustRightInd w:val="0"/>
              <w:snapToGrid w:val="0"/>
              <w:rPr>
                <w:rFonts w:ascii="標楷體" w:eastAsia="標楷體" w:hAnsi="標楷體"/>
                <w:color w:val="0D0D0D" w:themeColor="text1" w:themeTint="F2"/>
              </w:rPr>
            </w:pPr>
            <w:r w:rsidRPr="002F5E83">
              <w:rPr>
                <w:rFonts w:ascii="標楷體" w:eastAsia="標楷體" w:hAnsi="標楷體"/>
                <w:color w:val="0D0D0D" w:themeColor="text1" w:themeTint="F2"/>
              </w:rPr>
              <w:t>住</w:t>
            </w:r>
            <w:r w:rsidRPr="002F5E83">
              <w:rPr>
                <w:rFonts w:ascii="標楷體" w:eastAsia="標楷體" w:hAnsi="標楷體" w:hint="eastAsia"/>
                <w:color w:val="0D0D0D" w:themeColor="text1" w:themeTint="F2"/>
              </w:rPr>
              <w:t xml:space="preserve">  </w:t>
            </w:r>
            <w:r w:rsidRPr="002F5E83">
              <w:rPr>
                <w:rFonts w:ascii="標楷體" w:eastAsia="標楷體" w:hAnsi="標楷體"/>
                <w:color w:val="0D0D0D" w:themeColor="text1" w:themeTint="F2"/>
              </w:rPr>
              <w:t>宿：</w:t>
            </w:r>
            <w:r w:rsidRPr="002F5E83">
              <w:rPr>
                <w:rFonts w:ascii="標楷體" w:eastAsia="標楷體" w:hAnsi="標楷體"/>
                <w:color w:val="0D0D0D" w:themeColor="text1" w:themeTint="F2"/>
              </w:rPr>
              <w:sym w:font="Webdings" w:char="F063"/>
            </w:r>
            <w:r w:rsidRPr="002F5E83">
              <w:rPr>
                <w:rFonts w:ascii="標楷體" w:eastAsia="標楷體" w:hAnsi="標楷體"/>
                <w:color w:val="0D0D0D" w:themeColor="text1" w:themeTint="F2"/>
              </w:rPr>
              <w:t xml:space="preserve">不提供  </w:t>
            </w:r>
            <w:r w:rsidRPr="002F5E83">
              <w:rPr>
                <w:rFonts w:ascii="標楷體" w:eastAsia="標楷體" w:hAnsi="標楷體"/>
                <w:color w:val="0D0D0D" w:themeColor="text1" w:themeTint="F2"/>
              </w:rPr>
              <w:sym w:font="Webdings" w:char="F063"/>
            </w:r>
            <w:r w:rsidRPr="002F5E83">
              <w:rPr>
                <w:rFonts w:ascii="標楷體" w:eastAsia="標楷體" w:hAnsi="標楷體" w:hint="eastAsia"/>
                <w:color w:val="0D0D0D" w:themeColor="text1" w:themeTint="F2"/>
              </w:rPr>
              <w:t xml:space="preserve">免費提供  </w:t>
            </w:r>
            <w:r w:rsidRPr="002F5E83">
              <w:rPr>
                <w:rFonts w:ascii="標楷體" w:eastAsia="標楷體" w:hAnsi="標楷體"/>
                <w:color w:val="0D0D0D" w:themeColor="text1" w:themeTint="F2"/>
              </w:rPr>
              <w:sym w:font="Webdings" w:char="F063"/>
            </w:r>
            <w:r w:rsidRPr="002F5E83">
              <w:rPr>
                <w:rFonts w:ascii="標楷體" w:eastAsia="標楷體" w:hAnsi="標楷體" w:hint="eastAsia"/>
                <w:color w:val="0D0D0D" w:themeColor="text1" w:themeTint="F2"/>
              </w:rPr>
              <w:t>付費</w:t>
            </w:r>
            <w:r w:rsidRPr="002F5E83">
              <w:rPr>
                <w:rFonts w:ascii="標楷體" w:eastAsia="標楷體" w:hAnsi="標楷體"/>
                <w:color w:val="0D0D0D" w:themeColor="text1" w:themeTint="F2"/>
              </w:rPr>
              <w:t>提供</w:t>
            </w:r>
            <w:r w:rsidRPr="002F5E83">
              <w:rPr>
                <w:rFonts w:ascii="標楷體" w:eastAsia="標楷體" w:hAnsi="標楷體" w:hint="eastAsia"/>
                <w:color w:val="0D0D0D" w:themeColor="text1" w:themeTint="F2"/>
              </w:rPr>
              <w:t>：</w:t>
            </w:r>
            <w:r w:rsidRPr="002F5E83">
              <w:rPr>
                <w:rFonts w:ascii="標楷體" w:eastAsia="標楷體" w:hAnsi="標楷體"/>
                <w:color w:val="0D0D0D" w:themeColor="text1" w:themeTint="F2"/>
              </w:rPr>
              <w:t xml:space="preserve">          元/月</w:t>
            </w:r>
            <w:r w:rsidRPr="002F5E83">
              <w:rPr>
                <w:rFonts w:ascii="標楷體" w:eastAsia="標楷體" w:hAnsi="標楷體" w:hint="eastAsia"/>
                <w:color w:val="0D0D0D" w:themeColor="text1" w:themeTint="F2"/>
              </w:rPr>
              <w:t xml:space="preserve">   </w:t>
            </w:r>
          </w:p>
          <w:p w14:paraId="6F26DAF4" w14:textId="77777777" w:rsidR="007A735C" w:rsidRPr="006C1828" w:rsidRDefault="007A735C" w:rsidP="00A40163">
            <w:pPr>
              <w:adjustRightInd w:val="0"/>
              <w:snapToGrid w:val="0"/>
              <w:rPr>
                <w:rFonts w:eastAsia="標楷體"/>
              </w:rPr>
            </w:pPr>
            <w:r w:rsidRPr="002F5E83">
              <w:rPr>
                <w:rFonts w:ascii="標楷體" w:eastAsia="標楷體" w:hAnsi="標楷體"/>
                <w:color w:val="0D0D0D" w:themeColor="text1" w:themeTint="F2"/>
              </w:rPr>
              <w:t>交通車：</w:t>
            </w:r>
            <w:r w:rsidRPr="002F5E83">
              <w:rPr>
                <w:rFonts w:ascii="標楷體" w:eastAsia="標楷體" w:hAnsi="標楷體"/>
                <w:color w:val="0D0D0D" w:themeColor="text1" w:themeTint="F2"/>
              </w:rPr>
              <w:sym w:font="Webdings" w:char="F063"/>
            </w:r>
            <w:r w:rsidRPr="002F5E83">
              <w:rPr>
                <w:rFonts w:ascii="標楷體" w:eastAsia="標楷體" w:hAnsi="標楷體"/>
                <w:color w:val="0D0D0D" w:themeColor="text1" w:themeTint="F2"/>
              </w:rPr>
              <w:t xml:space="preserve">不提供  </w:t>
            </w:r>
            <w:r w:rsidRPr="002F5E83">
              <w:rPr>
                <w:rFonts w:ascii="標楷體" w:eastAsia="標楷體" w:hAnsi="標楷體"/>
                <w:color w:val="0D0D0D" w:themeColor="text1" w:themeTint="F2"/>
              </w:rPr>
              <w:sym w:font="Webdings" w:char="F063"/>
            </w:r>
            <w:r w:rsidRPr="002F5E83">
              <w:rPr>
                <w:rFonts w:ascii="標楷體" w:eastAsia="標楷體" w:hAnsi="標楷體" w:hint="eastAsia"/>
                <w:color w:val="0D0D0D" w:themeColor="text1" w:themeTint="F2"/>
              </w:rPr>
              <w:t xml:space="preserve">免費提供  </w:t>
            </w:r>
            <w:r w:rsidRPr="002F5E83">
              <w:rPr>
                <w:rFonts w:ascii="標楷體" w:eastAsia="標楷體" w:hAnsi="標楷體"/>
                <w:color w:val="0D0D0D" w:themeColor="text1" w:themeTint="F2"/>
              </w:rPr>
              <w:sym w:font="Webdings" w:char="F063"/>
            </w:r>
            <w:r w:rsidRPr="002F5E83">
              <w:rPr>
                <w:rFonts w:ascii="標楷體" w:eastAsia="標楷體" w:hAnsi="標楷體" w:hint="eastAsia"/>
                <w:color w:val="0D0D0D" w:themeColor="text1" w:themeTint="F2"/>
              </w:rPr>
              <w:t>付費</w:t>
            </w:r>
            <w:r w:rsidRPr="006C1828">
              <w:rPr>
                <w:rFonts w:ascii="Calibri" w:eastAsia="標楷體" w:hAnsi="Calibri" w:cs="Calibri"/>
              </w:rPr>
              <w:t>提供</w:t>
            </w:r>
            <w:r w:rsidRPr="006C1828">
              <w:rPr>
                <w:rFonts w:eastAsia="標楷體" w:hAnsi="標楷體" w:hint="eastAsia"/>
              </w:rPr>
              <w:t>：</w:t>
            </w:r>
            <w:r w:rsidRPr="006C1828">
              <w:rPr>
                <w:rFonts w:ascii="Calibri" w:eastAsia="標楷體" w:hAnsi="Calibri" w:cs="Calibri"/>
                <w:u w:val="single"/>
              </w:rPr>
              <w:t xml:space="preserve">          </w:t>
            </w:r>
            <w:r w:rsidRPr="006C1828">
              <w:rPr>
                <w:rFonts w:ascii="Calibri" w:eastAsia="標楷體" w:hAnsi="Calibri" w:cs="Calibri"/>
              </w:rPr>
              <w:t>元</w:t>
            </w:r>
            <w:r w:rsidRPr="006C1828">
              <w:rPr>
                <w:rFonts w:ascii="Calibri" w:eastAsia="標楷體" w:hAnsi="Calibri" w:cs="Calibri"/>
              </w:rPr>
              <w:t>/</w:t>
            </w:r>
            <w:r w:rsidRPr="006C1828">
              <w:rPr>
                <w:rFonts w:ascii="Calibri" w:eastAsia="標楷體" w:hAnsi="Calibri" w:cs="Calibri"/>
              </w:rPr>
              <w:t>月</w:t>
            </w:r>
            <w:r>
              <w:rPr>
                <w:rFonts w:ascii="Calibri" w:eastAsia="標楷體" w:hAnsi="Calibri" w:cs="Calibri" w:hint="eastAsia"/>
              </w:rPr>
              <w:t xml:space="preserve">   </w:t>
            </w:r>
          </w:p>
          <w:p w14:paraId="40AAC564" w14:textId="77777777" w:rsidR="007A735C" w:rsidRPr="006C1828" w:rsidRDefault="007A735C" w:rsidP="00A40163">
            <w:pPr>
              <w:adjustRightInd w:val="0"/>
              <w:snapToGrid w:val="0"/>
              <w:jc w:val="both"/>
              <w:rPr>
                <w:rFonts w:ascii="Calibri" w:eastAsia="標楷體" w:hAnsi="Calibri" w:cs="Calibri"/>
              </w:rPr>
            </w:pPr>
            <w:r w:rsidRPr="006C1828">
              <w:rPr>
                <w:rFonts w:eastAsia="標楷體" w:hAnsi="標楷體"/>
              </w:rPr>
              <w:t>保</w:t>
            </w:r>
            <w:r w:rsidRPr="006C1828">
              <w:rPr>
                <w:rFonts w:eastAsia="標楷體" w:hAnsi="標楷體" w:hint="eastAsia"/>
              </w:rPr>
              <w:t xml:space="preserve">  </w:t>
            </w:r>
            <w:r w:rsidRPr="006C1828">
              <w:rPr>
                <w:rFonts w:eastAsia="標楷體" w:hAnsi="標楷體"/>
              </w:rPr>
              <w:t>險</w:t>
            </w:r>
            <w:r w:rsidRPr="006C1828">
              <w:rPr>
                <w:rFonts w:eastAsia="標楷體" w:hAnsi="標楷體" w:hint="eastAsia"/>
              </w:rPr>
              <w:t>：</w:t>
            </w:r>
            <w:r w:rsidRPr="006C1828">
              <w:rPr>
                <w:rFonts w:ascii="Calibri" w:eastAsia="標楷體" w:hAnsi="Calibri" w:cs="Calibri"/>
              </w:rPr>
              <w:sym w:font="Webdings" w:char="F063"/>
            </w:r>
            <w:r w:rsidRPr="006C1828">
              <w:rPr>
                <w:rFonts w:ascii="Calibri" w:eastAsia="標楷體" w:hAnsi="Calibri" w:cs="Calibri"/>
              </w:rPr>
              <w:t>不提供</w:t>
            </w:r>
          </w:p>
          <w:p w14:paraId="182CDA9B" w14:textId="1439CFDE" w:rsidR="007A735C" w:rsidRPr="006C1828" w:rsidRDefault="007A735C" w:rsidP="007A735C">
            <w:pPr>
              <w:adjustRightInd w:val="0"/>
              <w:snapToGrid w:val="0"/>
              <w:ind w:firstLineChars="400" w:firstLine="960"/>
              <w:jc w:val="both"/>
              <w:rPr>
                <w:rFonts w:eastAsia="標楷體"/>
              </w:rPr>
            </w:pPr>
            <w:r w:rsidRPr="006C1828">
              <w:rPr>
                <w:rFonts w:ascii="Calibri" w:eastAsia="標楷體" w:hAnsi="Calibri" w:cs="Calibri"/>
              </w:rPr>
              <w:sym w:font="Webdings" w:char="F063"/>
            </w:r>
            <w:r w:rsidRPr="006C1828">
              <w:rPr>
                <w:rFonts w:ascii="Calibri" w:eastAsia="標楷體" w:hAnsi="Calibri" w:cs="Calibri"/>
              </w:rPr>
              <w:t>提供</w:t>
            </w:r>
            <w:r w:rsidRPr="006C1828">
              <w:rPr>
                <w:rFonts w:ascii="Calibri" w:eastAsia="標楷體" w:hAnsi="Calibri" w:cs="Calibri" w:hint="eastAsia"/>
              </w:rPr>
              <w:t>：</w:t>
            </w:r>
            <w:r w:rsidRPr="006C1828">
              <w:rPr>
                <w:rFonts w:ascii="Calibri" w:eastAsia="標楷體" w:hAnsi="Calibri" w:cs="Calibri"/>
              </w:rPr>
              <w:sym w:font="Webdings" w:char="F063"/>
            </w:r>
            <w:r w:rsidRPr="006C1828">
              <w:rPr>
                <w:rFonts w:ascii="Calibri" w:eastAsia="標楷體" w:hAnsi="Calibri" w:cs="Calibri"/>
              </w:rPr>
              <w:t>勞保</w:t>
            </w:r>
            <w:r w:rsidRPr="006C1828">
              <w:rPr>
                <w:rFonts w:ascii="Calibri" w:eastAsia="標楷體" w:hAnsi="Calibri" w:cs="Calibri"/>
              </w:rPr>
              <w:t xml:space="preserve"> </w:t>
            </w:r>
            <w:r w:rsidRPr="006C1828">
              <w:rPr>
                <w:rFonts w:ascii="Calibri" w:eastAsia="標楷體" w:hAnsi="Calibri" w:cs="Calibri"/>
              </w:rPr>
              <w:sym w:font="Webdings" w:char="F063"/>
            </w:r>
            <w:r w:rsidRPr="006C1828">
              <w:rPr>
                <w:rFonts w:ascii="Calibri" w:eastAsia="標楷體" w:hAnsi="Calibri" w:cs="Calibri"/>
              </w:rPr>
              <w:t>健保</w:t>
            </w:r>
            <w:r w:rsidRPr="006C1828">
              <w:rPr>
                <w:rFonts w:ascii="Calibri" w:eastAsia="標楷體" w:hAnsi="Calibri" w:cs="Calibri"/>
              </w:rPr>
              <w:t xml:space="preserve"> </w:t>
            </w:r>
            <w:r w:rsidRPr="006C1828">
              <w:rPr>
                <w:rFonts w:ascii="Calibri" w:eastAsia="標楷體" w:hAnsi="Calibri" w:cs="Calibri"/>
              </w:rPr>
              <w:sym w:font="Webdings" w:char="F063"/>
            </w:r>
            <w:r w:rsidRPr="006C1828">
              <w:rPr>
                <w:rFonts w:ascii="Calibri" w:eastAsia="標楷體" w:hAnsi="Calibri" w:cs="Calibri"/>
              </w:rPr>
              <w:t>團保</w:t>
            </w:r>
            <w:r w:rsidRPr="006C1828">
              <w:rPr>
                <w:rFonts w:ascii="Calibri" w:eastAsia="標楷體" w:hAnsi="Calibri" w:cs="Calibri"/>
              </w:rPr>
              <w:t xml:space="preserve"> </w:t>
            </w:r>
            <w:r w:rsidRPr="006C1828">
              <w:rPr>
                <w:rFonts w:ascii="Calibri" w:eastAsia="標楷體" w:hAnsi="Calibri" w:cs="Calibri"/>
              </w:rPr>
              <w:sym w:font="Webdings" w:char="F063"/>
            </w:r>
            <w:r w:rsidRPr="006C1828">
              <w:rPr>
                <w:rFonts w:ascii="Calibri" w:eastAsia="標楷體" w:hAnsi="Calibri" w:cs="Calibri"/>
              </w:rPr>
              <w:t>提撥勞退</w:t>
            </w:r>
            <w:r w:rsidRPr="006C1828">
              <w:rPr>
                <w:rFonts w:ascii="Calibri" w:eastAsia="標楷體" w:hAnsi="Calibri" w:cs="Calibri"/>
              </w:rPr>
              <w:t xml:space="preserve"> </w:t>
            </w:r>
            <w:r w:rsidRPr="006C1828">
              <w:rPr>
                <w:rFonts w:ascii="Calibri" w:eastAsia="標楷體" w:hAnsi="Calibri" w:cs="Calibri"/>
              </w:rPr>
              <w:sym w:font="Webdings" w:char="F063"/>
            </w:r>
            <w:r w:rsidRPr="006C1828">
              <w:rPr>
                <w:rFonts w:ascii="Calibri" w:eastAsia="標楷體" w:hAnsi="Calibri" w:cs="Calibri"/>
              </w:rPr>
              <w:t>其他</w:t>
            </w:r>
          </w:p>
        </w:tc>
      </w:tr>
      <w:tr w:rsidR="007A735C" w:rsidRPr="006C1828" w14:paraId="724EA02D" w14:textId="77777777" w:rsidTr="007A735C">
        <w:trPr>
          <w:trHeight w:val="834"/>
        </w:trPr>
        <w:tc>
          <w:tcPr>
            <w:tcW w:w="1798" w:type="dxa"/>
            <w:vMerge/>
            <w:tcBorders>
              <w:bottom w:val="double" w:sz="12" w:space="0" w:color="auto"/>
            </w:tcBorders>
            <w:shd w:val="clear" w:color="auto" w:fill="auto"/>
            <w:vAlign w:val="center"/>
          </w:tcPr>
          <w:p w14:paraId="34DD31D3" w14:textId="77777777" w:rsidR="007A735C" w:rsidRPr="006C1828" w:rsidRDefault="007A735C" w:rsidP="00A40163">
            <w:pPr>
              <w:adjustRightInd w:val="0"/>
              <w:contextualSpacing/>
              <w:jc w:val="center"/>
              <w:rPr>
                <w:rFonts w:ascii="標楷體" w:eastAsia="標楷體" w:hAnsi="標楷體" w:hint="eastAsia"/>
              </w:rPr>
            </w:pPr>
          </w:p>
        </w:tc>
        <w:tc>
          <w:tcPr>
            <w:tcW w:w="7796" w:type="dxa"/>
            <w:gridSpan w:val="6"/>
            <w:tcBorders>
              <w:top w:val="single" w:sz="4" w:space="0" w:color="auto"/>
              <w:bottom w:val="double" w:sz="12" w:space="0" w:color="auto"/>
            </w:tcBorders>
            <w:shd w:val="clear" w:color="auto" w:fill="auto"/>
            <w:vAlign w:val="center"/>
          </w:tcPr>
          <w:p w14:paraId="194E33EE" w14:textId="77777777" w:rsidR="007A735C" w:rsidRPr="006C1828" w:rsidRDefault="007A735C" w:rsidP="007A735C">
            <w:pPr>
              <w:adjustRightInd w:val="0"/>
              <w:snapToGrid w:val="0"/>
              <w:jc w:val="both"/>
              <w:rPr>
                <w:rFonts w:ascii="Calibri" w:eastAsia="標楷體" w:hAnsi="Calibri" w:cs="Calibri"/>
              </w:rPr>
            </w:pPr>
            <w:r w:rsidRPr="006C1828">
              <w:rPr>
                <w:rFonts w:ascii="Calibri" w:eastAsia="標楷體" w:hAnsi="Calibri" w:cs="Calibri"/>
              </w:rPr>
              <w:sym w:font="Webdings" w:char="F063"/>
            </w:r>
            <w:r w:rsidRPr="002F5E83">
              <w:rPr>
                <w:rFonts w:ascii="標楷體" w:eastAsia="標楷體" w:hAnsi="標楷體" w:hint="eastAsia"/>
                <w:color w:val="0D0D0D" w:themeColor="text1" w:themeTint="F2"/>
              </w:rPr>
              <w:t>實習</w:t>
            </w:r>
            <w:r w:rsidRPr="002F5E83">
              <w:rPr>
                <w:rFonts w:ascii="標楷體" w:eastAsia="標楷體" w:hAnsi="標楷體"/>
                <w:color w:val="0D0D0D" w:themeColor="text1" w:themeTint="F2"/>
              </w:rPr>
              <w:t>津貼</w:t>
            </w:r>
            <w:r w:rsidRPr="006C1828">
              <w:rPr>
                <w:rFonts w:ascii="Calibri" w:eastAsia="標楷體" w:hAnsi="Calibri" w:cs="Calibri" w:hint="eastAsia"/>
              </w:rPr>
              <w:t>/</w:t>
            </w:r>
            <w:r w:rsidRPr="006C1828">
              <w:rPr>
                <w:rFonts w:ascii="Calibri" w:eastAsia="標楷體" w:hAnsi="Calibri" w:cs="Calibri"/>
              </w:rPr>
              <w:sym w:font="Webdings" w:char="F063"/>
            </w:r>
            <w:r w:rsidRPr="006C1828">
              <w:rPr>
                <w:rFonts w:ascii="Calibri" w:eastAsia="標楷體" w:hAnsi="Calibri" w:cs="Calibri"/>
              </w:rPr>
              <w:t>薪資：</w:t>
            </w:r>
            <w:r w:rsidRPr="006C1828">
              <w:rPr>
                <w:rFonts w:ascii="Calibri" w:eastAsia="標楷體" w:hAnsi="Calibri" w:cs="Calibri"/>
              </w:rPr>
              <w:t xml:space="preserve"> </w:t>
            </w:r>
            <w:r w:rsidRPr="006C1828">
              <w:rPr>
                <w:rFonts w:ascii="Calibri" w:eastAsia="標楷體" w:hAnsi="Calibri" w:cs="Calibri"/>
                <w:u w:val="single"/>
              </w:rPr>
              <w:t xml:space="preserve">　　　　　　</w:t>
            </w:r>
            <w:r w:rsidRPr="006C1828">
              <w:rPr>
                <w:rFonts w:ascii="Calibri" w:eastAsia="標楷體" w:hAnsi="Calibri" w:cs="Calibri"/>
              </w:rPr>
              <w:t>元</w:t>
            </w:r>
            <w:r w:rsidRPr="006C1828">
              <w:rPr>
                <w:rFonts w:ascii="Calibri" w:eastAsia="標楷體" w:hAnsi="Calibri" w:cs="Calibri"/>
              </w:rPr>
              <w:t>/</w:t>
            </w:r>
            <w:r w:rsidRPr="006C1828">
              <w:rPr>
                <w:rFonts w:ascii="Calibri" w:eastAsia="標楷體" w:hAnsi="Calibri" w:cs="Calibri"/>
              </w:rPr>
              <w:t>小時；</w:t>
            </w:r>
            <w:r w:rsidRPr="006C1828">
              <w:rPr>
                <w:rFonts w:ascii="Calibri" w:eastAsia="標楷體" w:hAnsi="Calibri" w:cs="Calibri"/>
                <w:u w:val="single"/>
              </w:rPr>
              <w:t xml:space="preserve">　　　　　　</w:t>
            </w:r>
            <w:r w:rsidRPr="006C1828">
              <w:rPr>
                <w:rFonts w:ascii="Calibri" w:eastAsia="標楷體" w:hAnsi="Calibri" w:cs="Calibri"/>
              </w:rPr>
              <w:t>元</w:t>
            </w:r>
            <w:r w:rsidRPr="006C1828">
              <w:rPr>
                <w:rFonts w:ascii="Calibri" w:eastAsia="標楷體" w:hAnsi="Calibri" w:cs="Calibri"/>
              </w:rPr>
              <w:t>/</w:t>
            </w:r>
            <w:r w:rsidRPr="006C1828">
              <w:rPr>
                <w:rFonts w:ascii="Calibri" w:eastAsia="標楷體" w:hAnsi="Calibri" w:cs="Calibri"/>
              </w:rPr>
              <w:t>月</w:t>
            </w:r>
          </w:p>
          <w:p w14:paraId="24CD47F7" w14:textId="682AEF20" w:rsidR="007A735C" w:rsidRPr="006C1828" w:rsidRDefault="007A735C" w:rsidP="007A735C">
            <w:pPr>
              <w:adjustRightInd w:val="0"/>
              <w:snapToGrid w:val="0"/>
              <w:rPr>
                <w:rFonts w:eastAsia="標楷體" w:hAnsi="標楷體"/>
              </w:rPr>
            </w:pPr>
            <w:r w:rsidRPr="006C1828">
              <w:rPr>
                <w:rFonts w:ascii="Calibri" w:eastAsia="標楷體" w:hAnsi="Calibri" w:cs="Calibri"/>
              </w:rPr>
              <w:t>其</w:t>
            </w:r>
            <w:r w:rsidRPr="006C1828">
              <w:rPr>
                <w:rFonts w:ascii="Calibri" w:eastAsia="標楷體" w:hAnsi="Calibri" w:cs="Calibri" w:hint="eastAsia"/>
              </w:rPr>
              <w:t xml:space="preserve">  </w:t>
            </w:r>
            <w:r w:rsidRPr="006C1828">
              <w:rPr>
                <w:rFonts w:ascii="Calibri" w:eastAsia="標楷體" w:hAnsi="Calibri" w:cs="Calibri"/>
              </w:rPr>
              <w:t>它：</w:t>
            </w:r>
            <w:r w:rsidRPr="006C1828">
              <w:rPr>
                <w:rFonts w:ascii="Calibri" w:eastAsia="標楷體" w:hAnsi="Calibri" w:cs="Calibri"/>
                <w:u w:val="single"/>
              </w:rPr>
              <w:t xml:space="preserve">                   </w:t>
            </w:r>
            <w:r w:rsidRPr="006C1828">
              <w:rPr>
                <w:rFonts w:ascii="Calibri" w:eastAsia="標楷體" w:hAnsi="Calibri" w:cs="Calibri" w:hint="eastAsia"/>
              </w:rPr>
              <w:t>；</w:t>
            </w:r>
            <w:r w:rsidRPr="006C1828">
              <w:rPr>
                <w:rFonts w:ascii="Calibri" w:eastAsia="標楷體" w:hAnsi="Calibri" w:cs="Calibri" w:hint="eastAsia"/>
              </w:rPr>
              <w:t xml:space="preserve"> </w:t>
            </w:r>
            <w:r w:rsidRPr="006C1828">
              <w:rPr>
                <w:rFonts w:ascii="Calibri" w:eastAsia="標楷體" w:hAnsi="Calibri" w:cs="Calibri"/>
              </w:rPr>
              <w:sym w:font="Webdings" w:char="F063"/>
            </w:r>
            <w:r w:rsidRPr="006C1828">
              <w:rPr>
                <w:rFonts w:ascii="Calibri" w:eastAsia="標楷體" w:hAnsi="Calibri" w:cs="Calibri" w:hint="eastAsia"/>
              </w:rPr>
              <w:t>符合勞基法規範最低標準；</w:t>
            </w:r>
            <w:r w:rsidRPr="006C1828">
              <w:rPr>
                <w:rFonts w:ascii="Calibri" w:eastAsia="標楷體" w:hAnsi="Calibri" w:cs="Calibri"/>
              </w:rPr>
              <w:sym w:font="Webdings" w:char="F063"/>
            </w:r>
            <w:r w:rsidRPr="006C1828">
              <w:rPr>
                <w:rFonts w:ascii="Calibri" w:eastAsia="標楷體" w:hAnsi="Calibri" w:cs="Calibri" w:hint="eastAsia"/>
              </w:rPr>
              <w:t>無</w:t>
            </w:r>
          </w:p>
        </w:tc>
      </w:tr>
      <w:tr w:rsidR="006C1828" w:rsidRPr="006C1828" w14:paraId="1A05C61C" w14:textId="77777777" w:rsidTr="005F7819">
        <w:trPr>
          <w:trHeight w:val="794"/>
        </w:trPr>
        <w:tc>
          <w:tcPr>
            <w:tcW w:w="1798" w:type="dxa"/>
            <w:tcBorders>
              <w:top w:val="single" w:sz="4" w:space="0" w:color="auto"/>
              <w:bottom w:val="double" w:sz="12" w:space="0" w:color="auto"/>
            </w:tcBorders>
            <w:shd w:val="clear" w:color="auto" w:fill="auto"/>
            <w:vAlign w:val="center"/>
          </w:tcPr>
          <w:p w14:paraId="0D8EB12A" w14:textId="77777777" w:rsidR="001E5E2E" w:rsidRPr="006C1828" w:rsidRDefault="001E5E2E" w:rsidP="00A40163">
            <w:pPr>
              <w:adjustRightInd w:val="0"/>
              <w:contextualSpacing/>
              <w:jc w:val="center"/>
              <w:rPr>
                <w:rFonts w:ascii="標楷體" w:eastAsia="標楷體" w:hAnsi="標楷體"/>
              </w:rPr>
            </w:pPr>
            <w:r w:rsidRPr="006C1828">
              <w:rPr>
                <w:rFonts w:ascii="標楷體" w:eastAsia="標楷體" w:hAnsi="標楷體" w:hint="eastAsia"/>
              </w:rPr>
              <w:t>機會來源</w:t>
            </w:r>
          </w:p>
          <w:p w14:paraId="362F5780" w14:textId="77777777" w:rsidR="001E5E2E" w:rsidRPr="006C1828" w:rsidRDefault="001E5E2E" w:rsidP="00A40163">
            <w:pPr>
              <w:adjustRightInd w:val="0"/>
              <w:contextualSpacing/>
              <w:jc w:val="center"/>
              <w:rPr>
                <w:rFonts w:ascii="標楷體" w:eastAsia="標楷體" w:hAnsi="標楷體"/>
              </w:rPr>
            </w:pPr>
            <w:r w:rsidRPr="006C1828">
              <w:rPr>
                <w:rFonts w:ascii="標楷體" w:eastAsia="標楷體" w:hAnsi="標楷體" w:hint="eastAsia"/>
              </w:rPr>
              <w:t>(合作途徑)</w:t>
            </w:r>
          </w:p>
        </w:tc>
        <w:tc>
          <w:tcPr>
            <w:tcW w:w="7796" w:type="dxa"/>
            <w:gridSpan w:val="6"/>
            <w:tcBorders>
              <w:top w:val="single" w:sz="4" w:space="0" w:color="auto"/>
              <w:bottom w:val="double" w:sz="12" w:space="0" w:color="auto"/>
            </w:tcBorders>
            <w:shd w:val="clear" w:color="auto" w:fill="auto"/>
            <w:vAlign w:val="center"/>
          </w:tcPr>
          <w:p w14:paraId="513C88AA" w14:textId="2AB51244" w:rsidR="001E5E2E" w:rsidRPr="006C1828" w:rsidRDefault="001E5E2E" w:rsidP="005F7819">
            <w:pPr>
              <w:adjustRightInd w:val="0"/>
              <w:snapToGrid w:val="0"/>
              <w:rPr>
                <w:rFonts w:ascii="Calibri" w:eastAsia="標楷體" w:hAnsi="Calibri" w:cs="Calibri"/>
              </w:rPr>
            </w:pPr>
            <w:r w:rsidRPr="006C1828">
              <w:rPr>
                <w:rFonts w:ascii="Calibri" w:eastAsia="標楷體" w:hAnsi="Calibri" w:cs="Calibri"/>
              </w:rPr>
              <w:sym w:font="Webdings" w:char="F063"/>
            </w:r>
            <w:r w:rsidRPr="006C1828">
              <w:rPr>
                <w:rFonts w:ascii="Calibri" w:eastAsia="標楷體" w:hAnsi="Calibri" w:cs="Calibri"/>
              </w:rPr>
              <w:t>廠商申請</w:t>
            </w:r>
            <w:r w:rsidRPr="006C1828">
              <w:rPr>
                <w:rFonts w:ascii="Calibri" w:eastAsia="標楷體" w:hAnsi="Calibri" w:cs="Calibri"/>
              </w:rPr>
              <w:t xml:space="preserve"> </w:t>
            </w:r>
            <w:r w:rsidRPr="006C1828">
              <w:rPr>
                <w:rFonts w:ascii="Calibri" w:eastAsia="標楷體" w:hAnsi="Calibri" w:cs="Calibri"/>
              </w:rPr>
              <w:sym w:font="Webdings" w:char="F063"/>
            </w:r>
            <w:r w:rsidRPr="006C1828">
              <w:rPr>
                <w:rFonts w:ascii="Calibri" w:eastAsia="標楷體" w:hAnsi="Calibri" w:cs="Calibri"/>
              </w:rPr>
              <w:t>老師推介</w:t>
            </w:r>
            <w:r w:rsidR="00E31CAA" w:rsidRPr="006C1828">
              <w:rPr>
                <w:rFonts w:ascii="Calibri" w:eastAsia="標楷體" w:hAnsi="Calibri" w:cs="Calibri" w:hint="eastAsia"/>
              </w:rPr>
              <w:t xml:space="preserve"> </w:t>
            </w:r>
            <w:r w:rsidRPr="006C1828">
              <w:rPr>
                <w:rFonts w:ascii="Calibri" w:eastAsia="標楷體" w:hAnsi="Calibri" w:cs="Calibri"/>
              </w:rPr>
              <w:sym w:font="Webdings" w:char="F063"/>
            </w:r>
            <w:r w:rsidRPr="006C1828">
              <w:rPr>
                <w:rFonts w:ascii="Calibri" w:eastAsia="標楷體" w:hAnsi="Calibri" w:cs="Calibri"/>
              </w:rPr>
              <w:t>學生申請</w:t>
            </w:r>
            <w:r w:rsidR="00E31CAA" w:rsidRPr="006C1828">
              <w:rPr>
                <w:rFonts w:ascii="Calibri" w:eastAsia="標楷體" w:hAnsi="Calibri" w:cs="Calibri" w:hint="eastAsia"/>
              </w:rPr>
              <w:t xml:space="preserve"> </w:t>
            </w:r>
            <w:r w:rsidRPr="006C1828">
              <w:rPr>
                <w:rFonts w:ascii="Calibri" w:eastAsia="標楷體" w:hAnsi="Calibri" w:cs="Calibri"/>
              </w:rPr>
              <w:sym w:font="Webdings" w:char="F063"/>
            </w:r>
            <w:r w:rsidRPr="006C1828">
              <w:rPr>
                <w:rFonts w:ascii="Calibri" w:eastAsia="標楷體" w:hAnsi="Calibri" w:cs="Calibri"/>
              </w:rPr>
              <w:t>系</w:t>
            </w:r>
            <w:r w:rsidRPr="006C1828">
              <w:rPr>
                <w:rFonts w:ascii="Calibri" w:eastAsia="標楷體" w:hAnsi="Calibri" w:cs="Calibri"/>
              </w:rPr>
              <w:t>(</w:t>
            </w:r>
            <w:r w:rsidRPr="006C1828">
              <w:rPr>
                <w:rFonts w:ascii="Calibri" w:eastAsia="標楷體" w:hAnsi="Calibri" w:cs="Calibri"/>
              </w:rPr>
              <w:t>校</w:t>
            </w:r>
            <w:r w:rsidRPr="006C1828">
              <w:rPr>
                <w:rFonts w:ascii="Calibri" w:eastAsia="標楷體" w:hAnsi="Calibri" w:cs="Calibri"/>
              </w:rPr>
              <w:t>)</w:t>
            </w:r>
            <w:r w:rsidRPr="006C1828">
              <w:rPr>
                <w:rFonts w:ascii="Calibri" w:eastAsia="標楷體" w:hAnsi="Calibri" w:cs="Calibri"/>
              </w:rPr>
              <w:t>友介紹</w:t>
            </w:r>
            <w:r w:rsidRPr="006C1828">
              <w:rPr>
                <w:rFonts w:ascii="Calibri" w:eastAsia="標楷體" w:hAnsi="Calibri" w:cs="Calibri"/>
              </w:rPr>
              <w:t xml:space="preserve"> </w:t>
            </w:r>
            <w:r w:rsidRPr="006C1828">
              <w:rPr>
                <w:rFonts w:ascii="Calibri" w:eastAsia="標楷體" w:hAnsi="Calibri" w:cs="Calibri"/>
              </w:rPr>
              <w:sym w:font="Webdings" w:char="F063"/>
            </w:r>
            <w:r w:rsidRPr="006C1828">
              <w:rPr>
                <w:rFonts w:ascii="Calibri" w:eastAsia="標楷體" w:hAnsi="Calibri" w:cs="Calibri"/>
              </w:rPr>
              <w:t>其它</w:t>
            </w:r>
            <w:r w:rsidR="004A060D" w:rsidRPr="006C1828">
              <w:rPr>
                <w:rFonts w:ascii="Calibri" w:eastAsia="標楷體" w:hAnsi="Calibri" w:cs="Calibri" w:hint="eastAsia"/>
              </w:rPr>
              <w:t>:__________</w:t>
            </w:r>
          </w:p>
          <w:p w14:paraId="1A53C052" w14:textId="77777777" w:rsidR="001E5E2E" w:rsidRPr="006C1828" w:rsidRDefault="001E5E2E" w:rsidP="005F7819">
            <w:pPr>
              <w:adjustRightInd w:val="0"/>
              <w:snapToGrid w:val="0"/>
              <w:rPr>
                <w:rFonts w:eastAsia="標楷體" w:hAnsi="標楷體"/>
              </w:rPr>
            </w:pPr>
            <w:r w:rsidRPr="006C1828">
              <w:rPr>
                <w:rFonts w:ascii="Calibri" w:eastAsia="標楷體" w:hAnsi="Calibri" w:cs="Calibri"/>
              </w:rPr>
              <w:sym w:font="Webdings" w:char="F063"/>
            </w:r>
            <w:r w:rsidRPr="006C1828">
              <w:rPr>
                <w:rFonts w:ascii="Calibri" w:eastAsia="標楷體" w:hAnsi="Calibri" w:cs="Calibri" w:hint="eastAsia"/>
              </w:rPr>
              <w:t>公會</w:t>
            </w:r>
            <w:r w:rsidRPr="006C1828">
              <w:rPr>
                <w:rFonts w:ascii="Calibri" w:eastAsia="標楷體" w:hAnsi="Calibri" w:cs="Calibri" w:hint="eastAsia"/>
              </w:rPr>
              <w:t xml:space="preserve">     </w:t>
            </w:r>
            <w:r w:rsidRPr="006C1828">
              <w:rPr>
                <w:rFonts w:ascii="Calibri" w:eastAsia="標楷體" w:hAnsi="Calibri" w:cs="Calibri"/>
              </w:rPr>
              <w:sym w:font="Webdings" w:char="F063"/>
            </w:r>
            <w:r w:rsidRPr="006C1828">
              <w:rPr>
                <w:rFonts w:ascii="Calibri" w:eastAsia="標楷體" w:hAnsi="Calibri" w:cs="Calibri" w:hint="eastAsia"/>
              </w:rPr>
              <w:t>姐妹校</w:t>
            </w:r>
          </w:p>
        </w:tc>
      </w:tr>
      <w:tr w:rsidR="00AF4D21" w:rsidRPr="00AF4D21" w14:paraId="5F422A5C" w14:textId="77777777" w:rsidTr="005F7819">
        <w:trPr>
          <w:trHeight w:val="567"/>
        </w:trPr>
        <w:tc>
          <w:tcPr>
            <w:tcW w:w="9594" w:type="dxa"/>
            <w:gridSpan w:val="7"/>
            <w:tcBorders>
              <w:top w:val="single" w:sz="4" w:space="0" w:color="auto"/>
              <w:bottom w:val="double" w:sz="12" w:space="0" w:color="auto"/>
            </w:tcBorders>
            <w:shd w:val="clear" w:color="auto" w:fill="auto"/>
            <w:vAlign w:val="center"/>
          </w:tcPr>
          <w:p w14:paraId="6A8DDC1D" w14:textId="77777777" w:rsidR="000B5D20" w:rsidRPr="00AF4D21" w:rsidRDefault="003B3DD0" w:rsidP="0099079F">
            <w:pPr>
              <w:adjustRightInd w:val="0"/>
              <w:snapToGrid w:val="0"/>
              <w:rPr>
                <w:rFonts w:ascii="Calibri" w:eastAsia="標楷體" w:hAnsi="Calibri" w:cs="Calibri"/>
                <w:color w:val="0D0D0D" w:themeColor="text1" w:themeTint="F2"/>
              </w:rPr>
            </w:pPr>
            <w:r w:rsidRPr="00AF4D21">
              <w:rPr>
                <w:rFonts w:ascii="標楷體" w:eastAsia="標楷體" w:hAnsi="標楷體" w:hint="eastAsia"/>
                <w:color w:val="0D0D0D" w:themeColor="text1" w:themeTint="F2"/>
              </w:rPr>
              <w:t>是否因為實習變更住宿地點 □ 是(請另填校外實習住宿環境自我評估表)  □否</w:t>
            </w:r>
          </w:p>
        </w:tc>
      </w:tr>
      <w:tr w:rsidR="00A40163" w:rsidRPr="00A40163" w14:paraId="66CD74C1" w14:textId="77777777" w:rsidTr="005F7819">
        <w:trPr>
          <w:trHeight w:val="454"/>
        </w:trPr>
        <w:tc>
          <w:tcPr>
            <w:tcW w:w="9594" w:type="dxa"/>
            <w:gridSpan w:val="7"/>
            <w:tcBorders>
              <w:top w:val="double" w:sz="12" w:space="0" w:color="auto"/>
            </w:tcBorders>
            <w:shd w:val="clear" w:color="auto" w:fill="auto"/>
            <w:vAlign w:val="center"/>
          </w:tcPr>
          <w:p w14:paraId="086005DC" w14:textId="76B41A4B" w:rsidR="00A40163" w:rsidRPr="00A40163" w:rsidRDefault="00A40163" w:rsidP="00A40163">
            <w:pPr>
              <w:adjustRightInd w:val="0"/>
              <w:contextualSpacing/>
              <w:jc w:val="both"/>
              <w:rPr>
                <w:rFonts w:ascii="Verdana" w:eastAsia="標楷體" w:hAnsi="Verdana"/>
                <w:color w:val="000000" w:themeColor="text1"/>
              </w:rPr>
            </w:pPr>
            <w:r w:rsidRPr="00A40163">
              <w:rPr>
                <w:rFonts w:ascii="Verdana" w:eastAsia="標楷體" w:hAnsi="標楷體"/>
                <w:color w:val="000000" w:themeColor="text1"/>
              </w:rPr>
              <w:t>二、實習工作</w:t>
            </w:r>
            <w:r w:rsidR="00362391" w:rsidRPr="002F5E83">
              <w:rPr>
                <w:rFonts w:ascii="標楷體" w:eastAsia="標楷體" w:hAnsi="標楷體" w:hint="eastAsia"/>
                <w:color w:val="0D0D0D" w:themeColor="text1" w:themeTint="F2"/>
              </w:rPr>
              <w:t>或訓練</w:t>
            </w:r>
            <w:r w:rsidRPr="00A40163">
              <w:rPr>
                <w:rFonts w:ascii="Verdana" w:eastAsia="標楷體" w:hAnsi="標楷體"/>
                <w:color w:val="000000" w:themeColor="text1"/>
              </w:rPr>
              <w:t>評估（</w:t>
            </w:r>
            <w:r w:rsidRPr="00A40163">
              <w:rPr>
                <w:rFonts w:eastAsia="標楷體"/>
                <w:color w:val="000000" w:themeColor="text1"/>
                <w:u w:val="single"/>
              </w:rPr>
              <w:t>極佳：</w:t>
            </w:r>
            <w:r w:rsidRPr="00A40163">
              <w:rPr>
                <w:rFonts w:eastAsia="標楷體"/>
                <w:color w:val="000000" w:themeColor="text1"/>
                <w:u w:val="single"/>
              </w:rPr>
              <w:t>5</w:t>
            </w:r>
            <w:r w:rsidRPr="00A40163">
              <w:rPr>
                <w:rFonts w:ascii="標楷體" w:eastAsia="標楷體" w:hAnsi="標楷體" w:hint="eastAsia"/>
                <w:color w:val="000000" w:themeColor="text1"/>
              </w:rPr>
              <w:t>；</w:t>
            </w:r>
            <w:r w:rsidRPr="00A40163">
              <w:rPr>
                <w:rFonts w:eastAsia="標楷體"/>
                <w:color w:val="000000" w:themeColor="text1"/>
                <w:u w:val="single"/>
              </w:rPr>
              <w:t>佳：</w:t>
            </w:r>
            <w:r w:rsidRPr="00A40163">
              <w:rPr>
                <w:rFonts w:eastAsia="標楷體"/>
                <w:color w:val="000000" w:themeColor="text1"/>
                <w:u w:val="single"/>
              </w:rPr>
              <w:t>4</w:t>
            </w:r>
            <w:r w:rsidRPr="00A40163">
              <w:rPr>
                <w:rFonts w:ascii="標楷體" w:eastAsia="標楷體" w:hAnsi="標楷體" w:hint="eastAsia"/>
                <w:color w:val="000000" w:themeColor="text1"/>
              </w:rPr>
              <w:t>；</w:t>
            </w:r>
            <w:r w:rsidRPr="00A40163">
              <w:rPr>
                <w:rFonts w:eastAsia="標楷體"/>
                <w:color w:val="000000" w:themeColor="text1"/>
                <w:u w:val="single"/>
              </w:rPr>
              <w:t>可：</w:t>
            </w:r>
            <w:r w:rsidRPr="00A40163">
              <w:rPr>
                <w:rFonts w:eastAsia="標楷體"/>
                <w:color w:val="000000" w:themeColor="text1"/>
                <w:u w:val="single"/>
              </w:rPr>
              <w:t>3</w:t>
            </w:r>
            <w:r w:rsidRPr="00A40163">
              <w:rPr>
                <w:rFonts w:ascii="標楷體" w:eastAsia="標楷體" w:hAnsi="標楷體" w:hint="eastAsia"/>
                <w:color w:val="000000" w:themeColor="text1"/>
              </w:rPr>
              <w:t>；</w:t>
            </w:r>
            <w:r w:rsidRPr="00A40163">
              <w:rPr>
                <w:rFonts w:eastAsia="標楷體"/>
                <w:color w:val="000000" w:themeColor="text1"/>
                <w:u w:val="single"/>
              </w:rPr>
              <w:t>不佳：</w:t>
            </w:r>
            <w:r w:rsidRPr="00A40163">
              <w:rPr>
                <w:rFonts w:eastAsia="標楷體"/>
                <w:color w:val="000000" w:themeColor="text1"/>
                <w:u w:val="single"/>
              </w:rPr>
              <w:t>2</w:t>
            </w:r>
            <w:r w:rsidRPr="00A40163">
              <w:rPr>
                <w:rFonts w:ascii="標楷體" w:eastAsia="標楷體" w:hAnsi="標楷體" w:hint="eastAsia"/>
                <w:color w:val="000000" w:themeColor="text1"/>
              </w:rPr>
              <w:t>；</w:t>
            </w:r>
            <w:r w:rsidRPr="00A40163">
              <w:rPr>
                <w:rFonts w:eastAsia="標楷體"/>
                <w:color w:val="000000" w:themeColor="text1"/>
                <w:u w:val="single"/>
              </w:rPr>
              <w:t>極不佳：</w:t>
            </w:r>
            <w:r w:rsidRPr="00A40163">
              <w:rPr>
                <w:rFonts w:eastAsia="標楷體"/>
                <w:color w:val="000000" w:themeColor="text1"/>
                <w:u w:val="single"/>
              </w:rPr>
              <w:t>1</w:t>
            </w:r>
            <w:r w:rsidRPr="00A40163">
              <w:rPr>
                <w:rFonts w:ascii="Verdana" w:eastAsia="標楷體" w:hAnsi="標楷體"/>
                <w:color w:val="000000" w:themeColor="text1"/>
              </w:rPr>
              <w:t>）</w:t>
            </w:r>
          </w:p>
        </w:tc>
      </w:tr>
      <w:tr w:rsidR="00A40163" w:rsidRPr="00A40163" w14:paraId="79CEC8DD" w14:textId="77777777" w:rsidTr="00362391">
        <w:trPr>
          <w:trHeight w:val="574"/>
        </w:trPr>
        <w:tc>
          <w:tcPr>
            <w:tcW w:w="1798" w:type="dxa"/>
            <w:shd w:val="clear" w:color="auto" w:fill="auto"/>
            <w:vAlign w:val="center"/>
          </w:tcPr>
          <w:p w14:paraId="200E561D" w14:textId="72A227CE" w:rsidR="00A40163" w:rsidRPr="00956B84" w:rsidRDefault="00A40163" w:rsidP="00362391">
            <w:pPr>
              <w:adjustRightInd w:val="0"/>
              <w:snapToGrid w:val="0"/>
              <w:spacing w:line="240" w:lineRule="exact"/>
              <w:ind w:leftChars="32" w:left="264" w:hangingChars="78" w:hanging="187"/>
              <w:rPr>
                <w:rFonts w:eastAsia="標楷體"/>
                <w:b/>
                <w:color w:val="000000" w:themeColor="text1"/>
                <w:sz w:val="20"/>
                <w:szCs w:val="20"/>
              </w:rPr>
            </w:pPr>
            <w:r w:rsidRPr="00A40163">
              <w:rPr>
                <w:rFonts w:eastAsia="標楷體"/>
                <w:color w:val="000000" w:themeColor="text1"/>
              </w:rPr>
              <w:t>1.</w:t>
            </w:r>
            <w:r w:rsidRPr="00A40163">
              <w:rPr>
                <w:rFonts w:eastAsia="標楷體"/>
                <w:color w:val="000000" w:themeColor="text1"/>
              </w:rPr>
              <w:t>工作</w:t>
            </w:r>
            <w:r w:rsidR="00362391" w:rsidRPr="002F5E83">
              <w:rPr>
                <w:rFonts w:ascii="標楷體" w:eastAsia="標楷體" w:hAnsi="標楷體" w:hint="eastAsia"/>
                <w:color w:val="0D0D0D" w:themeColor="text1" w:themeTint="F2"/>
              </w:rPr>
              <w:t>或訓練</w:t>
            </w:r>
            <w:r w:rsidRPr="00A40163">
              <w:rPr>
                <w:rFonts w:eastAsia="標楷體"/>
                <w:color w:val="000000" w:themeColor="text1"/>
              </w:rPr>
              <w:t>環境</w:t>
            </w:r>
            <w:r w:rsidRPr="00956B84">
              <w:rPr>
                <w:rFonts w:eastAsia="標楷體"/>
                <w:b/>
                <w:sz w:val="20"/>
                <w:szCs w:val="20"/>
              </w:rPr>
              <w:t>(</w:t>
            </w:r>
            <w:r w:rsidRPr="00956B84">
              <w:rPr>
                <w:rFonts w:eastAsia="標楷體"/>
                <w:b/>
                <w:sz w:val="20"/>
                <w:szCs w:val="20"/>
              </w:rPr>
              <w:t>含住宿安全</w:t>
            </w:r>
            <w:r w:rsidRPr="00956B84">
              <w:rPr>
                <w:rFonts w:eastAsia="標楷體"/>
                <w:b/>
                <w:sz w:val="20"/>
                <w:szCs w:val="20"/>
              </w:rPr>
              <w:t>)</w:t>
            </w:r>
          </w:p>
        </w:tc>
        <w:tc>
          <w:tcPr>
            <w:tcW w:w="7796" w:type="dxa"/>
            <w:gridSpan w:val="6"/>
            <w:shd w:val="clear" w:color="auto" w:fill="auto"/>
            <w:vAlign w:val="center"/>
          </w:tcPr>
          <w:p w14:paraId="610A64FC" w14:textId="77777777" w:rsidR="00A40163" w:rsidRDefault="00A40163" w:rsidP="00A40163">
            <w:pPr>
              <w:adjustRightInd w:val="0"/>
              <w:contextualSpacing/>
              <w:jc w:val="center"/>
              <w:rPr>
                <w:rFonts w:eastAsia="標楷體"/>
                <w:color w:val="000000" w:themeColor="text1"/>
              </w:rPr>
            </w:pPr>
            <w:r w:rsidRPr="00A40163">
              <w:rPr>
                <w:rFonts w:ascii="標楷體" w:eastAsia="標楷體" w:hAnsi="標楷體" w:hint="eastAsia"/>
                <w:color w:val="000000" w:themeColor="text1"/>
              </w:rPr>
              <w:t>□</w:t>
            </w:r>
            <w:r w:rsidRPr="00A40163">
              <w:rPr>
                <w:rFonts w:eastAsia="標楷體"/>
                <w:color w:val="000000" w:themeColor="text1"/>
              </w:rPr>
              <w:t>5</w:t>
            </w:r>
            <w:r w:rsidRPr="00A40163">
              <w:rPr>
                <w:rFonts w:ascii="標楷體" w:eastAsia="標楷體" w:hAnsi="標楷體" w:hint="eastAsia"/>
                <w:color w:val="000000" w:themeColor="text1"/>
              </w:rPr>
              <w:t xml:space="preserve">　　　□</w:t>
            </w:r>
            <w:r w:rsidRPr="00A40163">
              <w:rPr>
                <w:rFonts w:eastAsia="標楷體"/>
                <w:color w:val="000000" w:themeColor="text1"/>
              </w:rPr>
              <w:t>4</w:t>
            </w:r>
            <w:r w:rsidRPr="00A40163">
              <w:rPr>
                <w:rFonts w:ascii="標楷體" w:eastAsia="標楷體" w:hAnsi="標楷體" w:hint="eastAsia"/>
                <w:color w:val="000000" w:themeColor="text1"/>
              </w:rPr>
              <w:t xml:space="preserve">　　　□</w:t>
            </w:r>
            <w:r w:rsidRPr="00A40163">
              <w:rPr>
                <w:rFonts w:eastAsia="標楷體"/>
                <w:color w:val="000000" w:themeColor="text1"/>
              </w:rPr>
              <w:t>3</w:t>
            </w:r>
            <w:r w:rsidRPr="00A40163">
              <w:rPr>
                <w:rFonts w:ascii="標楷體" w:eastAsia="標楷體" w:hAnsi="標楷體" w:hint="eastAsia"/>
                <w:color w:val="000000" w:themeColor="text1"/>
              </w:rPr>
              <w:t xml:space="preserve">　　　□</w:t>
            </w:r>
            <w:r w:rsidRPr="00A40163">
              <w:rPr>
                <w:rFonts w:eastAsia="標楷體"/>
                <w:color w:val="000000" w:themeColor="text1"/>
              </w:rPr>
              <w:t>2</w:t>
            </w:r>
            <w:r w:rsidRPr="00A40163">
              <w:rPr>
                <w:rFonts w:ascii="標楷體" w:eastAsia="標楷體" w:hAnsi="標楷體" w:hint="eastAsia"/>
                <w:color w:val="000000" w:themeColor="text1"/>
              </w:rPr>
              <w:t xml:space="preserve">　　　□</w:t>
            </w:r>
            <w:r w:rsidRPr="00A40163">
              <w:rPr>
                <w:rFonts w:eastAsia="標楷體"/>
                <w:color w:val="000000" w:themeColor="text1"/>
              </w:rPr>
              <w:t>1</w:t>
            </w:r>
          </w:p>
          <w:p w14:paraId="66D0F834" w14:textId="77777777" w:rsidR="0099079F" w:rsidRPr="00151429" w:rsidRDefault="0099079F" w:rsidP="00A40163">
            <w:pPr>
              <w:adjustRightInd w:val="0"/>
              <w:contextualSpacing/>
              <w:jc w:val="center"/>
              <w:rPr>
                <w:rFonts w:ascii="標楷體" w:eastAsia="標楷體" w:hAnsi="標楷體"/>
                <w:b/>
                <w:color w:val="000000" w:themeColor="text1"/>
              </w:rPr>
            </w:pPr>
            <w:r w:rsidRPr="00151429">
              <w:rPr>
                <w:rFonts w:ascii="Calibri" w:eastAsia="標楷體" w:hAnsi="Calibri" w:cs="Calibri" w:hint="eastAsia"/>
                <w:b/>
                <w:color w:val="FF0000"/>
                <w:sz w:val="21"/>
                <w:highlight w:val="lightGray"/>
              </w:rPr>
              <w:t>學生如果因為進行校外實習需</w:t>
            </w:r>
            <w:r w:rsidRPr="00151429">
              <w:rPr>
                <w:rFonts w:ascii="標楷體" w:eastAsia="標楷體" w:hAnsi="標楷體" w:hint="eastAsia"/>
                <w:b/>
                <w:color w:val="FF0000"/>
                <w:sz w:val="21"/>
                <w:highlight w:val="lightGray"/>
              </w:rPr>
              <w:t>變更住宿地點時，請進行校外實習住宿環境評估作業</w:t>
            </w:r>
          </w:p>
        </w:tc>
      </w:tr>
      <w:tr w:rsidR="00A40163" w:rsidRPr="00A40163" w14:paraId="2314C41A" w14:textId="77777777" w:rsidTr="00362391">
        <w:trPr>
          <w:trHeight w:val="20"/>
        </w:trPr>
        <w:tc>
          <w:tcPr>
            <w:tcW w:w="1798" w:type="dxa"/>
            <w:shd w:val="clear" w:color="auto" w:fill="auto"/>
            <w:vAlign w:val="center"/>
          </w:tcPr>
          <w:p w14:paraId="0CFCCEA8" w14:textId="7F950134" w:rsidR="00A40163" w:rsidRPr="00A40163" w:rsidRDefault="00A40163" w:rsidP="00362391">
            <w:pPr>
              <w:adjustRightInd w:val="0"/>
              <w:ind w:leftChars="32" w:left="238" w:hangingChars="67" w:hanging="161"/>
              <w:contextualSpacing/>
              <w:rPr>
                <w:rFonts w:eastAsia="標楷體"/>
                <w:color w:val="000000" w:themeColor="text1"/>
              </w:rPr>
            </w:pPr>
            <w:r w:rsidRPr="00A40163">
              <w:rPr>
                <w:rFonts w:eastAsia="標楷體"/>
                <w:color w:val="000000" w:themeColor="text1"/>
              </w:rPr>
              <w:t>2.</w:t>
            </w:r>
            <w:r w:rsidRPr="00A40163">
              <w:rPr>
                <w:rFonts w:eastAsia="標楷體"/>
                <w:color w:val="000000" w:themeColor="text1"/>
              </w:rPr>
              <w:t>工作</w:t>
            </w:r>
            <w:r w:rsidR="00362391" w:rsidRPr="00362391">
              <w:rPr>
                <w:rFonts w:eastAsia="標楷體" w:hint="eastAsia"/>
                <w:color w:val="000000" w:themeColor="text1"/>
              </w:rPr>
              <w:t>或訓練</w:t>
            </w:r>
            <w:r w:rsidRPr="00A40163">
              <w:rPr>
                <w:rFonts w:eastAsia="標楷體"/>
                <w:color w:val="000000" w:themeColor="text1"/>
              </w:rPr>
              <w:t>安全性</w:t>
            </w:r>
          </w:p>
        </w:tc>
        <w:tc>
          <w:tcPr>
            <w:tcW w:w="7796" w:type="dxa"/>
            <w:gridSpan w:val="6"/>
            <w:shd w:val="clear" w:color="auto" w:fill="auto"/>
            <w:vAlign w:val="center"/>
          </w:tcPr>
          <w:p w14:paraId="5990CCFC" w14:textId="77777777" w:rsidR="00A40163" w:rsidRPr="00A40163" w:rsidRDefault="00A40163" w:rsidP="00A40163">
            <w:pPr>
              <w:adjustRightInd w:val="0"/>
              <w:contextualSpacing/>
              <w:jc w:val="center"/>
              <w:rPr>
                <w:rFonts w:ascii="標楷體" w:eastAsia="標楷體" w:hAnsi="標楷體"/>
                <w:color w:val="000000" w:themeColor="text1"/>
              </w:rPr>
            </w:pPr>
            <w:r w:rsidRPr="00A40163">
              <w:rPr>
                <w:rFonts w:ascii="標楷體" w:eastAsia="標楷體" w:hAnsi="標楷體" w:hint="eastAsia"/>
                <w:color w:val="000000" w:themeColor="text1"/>
              </w:rPr>
              <w:t>□</w:t>
            </w:r>
            <w:r w:rsidRPr="00A40163">
              <w:rPr>
                <w:rFonts w:eastAsia="標楷體"/>
                <w:color w:val="000000" w:themeColor="text1"/>
              </w:rPr>
              <w:t>5</w:t>
            </w:r>
            <w:r w:rsidRPr="00A40163">
              <w:rPr>
                <w:rFonts w:ascii="標楷體" w:eastAsia="標楷體" w:hAnsi="標楷體" w:hint="eastAsia"/>
                <w:color w:val="000000" w:themeColor="text1"/>
              </w:rPr>
              <w:t xml:space="preserve">　　　□</w:t>
            </w:r>
            <w:r w:rsidRPr="00A40163">
              <w:rPr>
                <w:rFonts w:eastAsia="標楷體"/>
                <w:color w:val="000000" w:themeColor="text1"/>
              </w:rPr>
              <w:t>4</w:t>
            </w:r>
            <w:r w:rsidRPr="00A40163">
              <w:rPr>
                <w:rFonts w:ascii="標楷體" w:eastAsia="標楷體" w:hAnsi="標楷體" w:hint="eastAsia"/>
                <w:color w:val="000000" w:themeColor="text1"/>
              </w:rPr>
              <w:t xml:space="preserve">　　　□</w:t>
            </w:r>
            <w:r w:rsidRPr="00A40163">
              <w:rPr>
                <w:rFonts w:eastAsia="標楷體"/>
                <w:color w:val="000000" w:themeColor="text1"/>
              </w:rPr>
              <w:t>3</w:t>
            </w:r>
            <w:r w:rsidRPr="00A40163">
              <w:rPr>
                <w:rFonts w:ascii="標楷體" w:eastAsia="標楷體" w:hAnsi="標楷體" w:hint="eastAsia"/>
                <w:color w:val="000000" w:themeColor="text1"/>
              </w:rPr>
              <w:t xml:space="preserve">　　　□</w:t>
            </w:r>
            <w:r w:rsidRPr="00A40163">
              <w:rPr>
                <w:rFonts w:eastAsia="標楷體"/>
                <w:color w:val="000000" w:themeColor="text1"/>
              </w:rPr>
              <w:t>2</w:t>
            </w:r>
            <w:r w:rsidRPr="00A40163">
              <w:rPr>
                <w:rFonts w:ascii="標楷體" w:eastAsia="標楷體" w:hAnsi="標楷體" w:hint="eastAsia"/>
                <w:color w:val="000000" w:themeColor="text1"/>
              </w:rPr>
              <w:t xml:space="preserve">　　　□</w:t>
            </w:r>
            <w:r w:rsidRPr="00A40163">
              <w:rPr>
                <w:rFonts w:eastAsia="標楷體"/>
                <w:color w:val="000000" w:themeColor="text1"/>
              </w:rPr>
              <w:t>1</w:t>
            </w:r>
          </w:p>
        </w:tc>
      </w:tr>
      <w:tr w:rsidR="00A40163" w:rsidRPr="00A40163" w14:paraId="7EA3FF87" w14:textId="77777777" w:rsidTr="00362391">
        <w:trPr>
          <w:trHeight w:val="20"/>
        </w:trPr>
        <w:tc>
          <w:tcPr>
            <w:tcW w:w="1798" w:type="dxa"/>
            <w:shd w:val="clear" w:color="auto" w:fill="auto"/>
            <w:vAlign w:val="center"/>
          </w:tcPr>
          <w:p w14:paraId="6EB3EA24" w14:textId="125C3402" w:rsidR="00A40163" w:rsidRPr="00A40163" w:rsidRDefault="00A40163" w:rsidP="00362391">
            <w:pPr>
              <w:adjustRightInd w:val="0"/>
              <w:ind w:leftChars="32" w:left="238" w:hangingChars="67" w:hanging="161"/>
              <w:contextualSpacing/>
              <w:rPr>
                <w:rFonts w:eastAsia="標楷體"/>
                <w:color w:val="000000" w:themeColor="text1"/>
              </w:rPr>
            </w:pPr>
            <w:r w:rsidRPr="00A40163">
              <w:rPr>
                <w:rFonts w:eastAsia="標楷體"/>
                <w:color w:val="000000" w:themeColor="text1"/>
              </w:rPr>
              <w:t>3.</w:t>
            </w:r>
            <w:r w:rsidRPr="00A40163">
              <w:rPr>
                <w:rFonts w:eastAsia="標楷體"/>
                <w:color w:val="000000" w:themeColor="text1"/>
              </w:rPr>
              <w:t>工作</w:t>
            </w:r>
            <w:r w:rsidR="00362391" w:rsidRPr="002F5E83">
              <w:rPr>
                <w:rFonts w:ascii="標楷體" w:eastAsia="標楷體" w:hAnsi="標楷體" w:hint="eastAsia"/>
                <w:color w:val="0D0D0D" w:themeColor="text1" w:themeTint="F2"/>
              </w:rPr>
              <w:t>或訓練</w:t>
            </w:r>
            <w:r w:rsidRPr="00A40163">
              <w:rPr>
                <w:rFonts w:eastAsia="標楷體"/>
                <w:color w:val="000000" w:themeColor="text1"/>
              </w:rPr>
              <w:t>專業性</w:t>
            </w:r>
          </w:p>
        </w:tc>
        <w:tc>
          <w:tcPr>
            <w:tcW w:w="7796" w:type="dxa"/>
            <w:gridSpan w:val="6"/>
            <w:shd w:val="clear" w:color="auto" w:fill="auto"/>
            <w:vAlign w:val="center"/>
          </w:tcPr>
          <w:p w14:paraId="072A58F9" w14:textId="77777777" w:rsidR="00A40163" w:rsidRPr="00A40163" w:rsidRDefault="00A40163" w:rsidP="00A40163">
            <w:pPr>
              <w:adjustRightInd w:val="0"/>
              <w:contextualSpacing/>
              <w:jc w:val="center"/>
              <w:rPr>
                <w:rFonts w:ascii="標楷體" w:eastAsia="標楷體" w:hAnsi="標楷體"/>
                <w:color w:val="000000" w:themeColor="text1"/>
              </w:rPr>
            </w:pPr>
            <w:r w:rsidRPr="00A40163">
              <w:rPr>
                <w:rFonts w:ascii="標楷體" w:eastAsia="標楷體" w:hAnsi="標楷體" w:hint="eastAsia"/>
                <w:color w:val="000000" w:themeColor="text1"/>
              </w:rPr>
              <w:t>□</w:t>
            </w:r>
            <w:r w:rsidRPr="00A40163">
              <w:rPr>
                <w:rFonts w:eastAsia="標楷體"/>
                <w:color w:val="000000" w:themeColor="text1"/>
              </w:rPr>
              <w:t>5</w:t>
            </w:r>
            <w:r w:rsidRPr="00A40163">
              <w:rPr>
                <w:rFonts w:ascii="標楷體" w:eastAsia="標楷體" w:hAnsi="標楷體" w:hint="eastAsia"/>
                <w:color w:val="000000" w:themeColor="text1"/>
              </w:rPr>
              <w:t xml:space="preserve">　　　□</w:t>
            </w:r>
            <w:r w:rsidRPr="00A40163">
              <w:rPr>
                <w:rFonts w:eastAsia="標楷體"/>
                <w:color w:val="000000" w:themeColor="text1"/>
              </w:rPr>
              <w:t>4</w:t>
            </w:r>
            <w:r w:rsidRPr="00A40163">
              <w:rPr>
                <w:rFonts w:ascii="標楷體" w:eastAsia="標楷體" w:hAnsi="標楷體" w:hint="eastAsia"/>
                <w:color w:val="000000" w:themeColor="text1"/>
              </w:rPr>
              <w:t xml:space="preserve">　　　□</w:t>
            </w:r>
            <w:r w:rsidRPr="00A40163">
              <w:rPr>
                <w:rFonts w:eastAsia="標楷體"/>
                <w:color w:val="000000" w:themeColor="text1"/>
              </w:rPr>
              <w:t>3</w:t>
            </w:r>
            <w:r w:rsidRPr="00A40163">
              <w:rPr>
                <w:rFonts w:ascii="標楷體" w:eastAsia="標楷體" w:hAnsi="標楷體" w:hint="eastAsia"/>
                <w:color w:val="000000" w:themeColor="text1"/>
              </w:rPr>
              <w:t xml:space="preserve">　　　□</w:t>
            </w:r>
            <w:r w:rsidRPr="00A40163">
              <w:rPr>
                <w:rFonts w:eastAsia="標楷體"/>
                <w:color w:val="000000" w:themeColor="text1"/>
              </w:rPr>
              <w:t>2</w:t>
            </w:r>
            <w:r w:rsidRPr="00A40163">
              <w:rPr>
                <w:rFonts w:ascii="標楷體" w:eastAsia="標楷體" w:hAnsi="標楷體" w:hint="eastAsia"/>
                <w:color w:val="000000" w:themeColor="text1"/>
              </w:rPr>
              <w:t xml:space="preserve">　　　□</w:t>
            </w:r>
            <w:r w:rsidRPr="00A40163">
              <w:rPr>
                <w:rFonts w:eastAsia="標楷體"/>
                <w:color w:val="000000" w:themeColor="text1"/>
              </w:rPr>
              <w:t>1</w:t>
            </w:r>
          </w:p>
        </w:tc>
      </w:tr>
      <w:tr w:rsidR="00A40163" w:rsidRPr="00A40163" w14:paraId="6485A8D1" w14:textId="77777777" w:rsidTr="005F7819">
        <w:trPr>
          <w:trHeight w:val="454"/>
        </w:trPr>
        <w:tc>
          <w:tcPr>
            <w:tcW w:w="1798" w:type="dxa"/>
            <w:shd w:val="clear" w:color="auto" w:fill="auto"/>
            <w:vAlign w:val="center"/>
          </w:tcPr>
          <w:p w14:paraId="748ECB49" w14:textId="77777777" w:rsidR="00A40163" w:rsidRPr="00A40163" w:rsidRDefault="00A40163" w:rsidP="002A5593">
            <w:pPr>
              <w:adjustRightInd w:val="0"/>
              <w:ind w:leftChars="32" w:left="77"/>
              <w:contextualSpacing/>
              <w:rPr>
                <w:rFonts w:eastAsia="標楷體"/>
                <w:color w:val="000000" w:themeColor="text1"/>
              </w:rPr>
            </w:pPr>
            <w:r w:rsidRPr="00A40163">
              <w:rPr>
                <w:rFonts w:eastAsia="標楷體"/>
                <w:color w:val="000000" w:themeColor="text1"/>
              </w:rPr>
              <w:lastRenderedPageBreak/>
              <w:t>4.</w:t>
            </w:r>
            <w:r w:rsidRPr="00A40163">
              <w:rPr>
                <w:rFonts w:eastAsia="標楷體"/>
                <w:color w:val="000000" w:themeColor="text1"/>
              </w:rPr>
              <w:t>體力負荷</w:t>
            </w:r>
          </w:p>
        </w:tc>
        <w:tc>
          <w:tcPr>
            <w:tcW w:w="7796" w:type="dxa"/>
            <w:gridSpan w:val="6"/>
            <w:shd w:val="clear" w:color="auto" w:fill="auto"/>
            <w:vAlign w:val="center"/>
          </w:tcPr>
          <w:p w14:paraId="2519A96E" w14:textId="77777777" w:rsidR="00A40163" w:rsidRPr="00A40163" w:rsidRDefault="00A40163" w:rsidP="00A40163">
            <w:pPr>
              <w:adjustRightInd w:val="0"/>
              <w:contextualSpacing/>
              <w:jc w:val="center"/>
              <w:rPr>
                <w:rFonts w:ascii="標楷體" w:eastAsia="標楷體" w:hAnsi="標楷體"/>
                <w:color w:val="000000" w:themeColor="text1"/>
              </w:rPr>
            </w:pPr>
            <w:r w:rsidRPr="00A40163">
              <w:rPr>
                <w:rFonts w:ascii="標楷體" w:eastAsia="標楷體" w:hAnsi="標楷體" w:hint="eastAsia"/>
                <w:color w:val="000000" w:themeColor="text1"/>
                <w:sz w:val="20"/>
              </w:rPr>
              <w:t>（</w:t>
            </w:r>
            <w:r w:rsidRPr="00A40163">
              <w:rPr>
                <w:rFonts w:ascii="標楷體" w:eastAsia="標楷體" w:hAnsi="標楷體" w:hint="eastAsia"/>
                <w:b/>
                <w:color w:val="000000" w:themeColor="text1"/>
                <w:sz w:val="20"/>
              </w:rPr>
              <w:t>負荷適合</w:t>
            </w:r>
            <w:r w:rsidRPr="00A40163">
              <w:rPr>
                <w:rFonts w:ascii="標楷體" w:eastAsia="標楷體" w:hAnsi="標楷體" w:hint="eastAsia"/>
                <w:color w:val="000000" w:themeColor="text1"/>
                <w:sz w:val="20"/>
              </w:rPr>
              <w:t>）</w:t>
            </w:r>
            <w:r w:rsidRPr="00A40163">
              <w:rPr>
                <w:rFonts w:ascii="標楷體" w:eastAsia="標楷體" w:hAnsi="標楷體" w:hint="eastAsia"/>
                <w:color w:val="000000" w:themeColor="text1"/>
              </w:rPr>
              <w:t>□</w:t>
            </w:r>
            <w:r w:rsidRPr="00A40163">
              <w:rPr>
                <w:rFonts w:eastAsia="標楷體"/>
                <w:color w:val="000000" w:themeColor="text1"/>
              </w:rPr>
              <w:t>5</w:t>
            </w:r>
            <w:r w:rsidRPr="00A40163">
              <w:rPr>
                <w:rFonts w:ascii="標楷體" w:eastAsia="標楷體" w:hAnsi="標楷體" w:hint="eastAsia"/>
                <w:color w:val="000000" w:themeColor="text1"/>
              </w:rPr>
              <w:t xml:space="preserve">　　　□</w:t>
            </w:r>
            <w:r w:rsidRPr="00A40163">
              <w:rPr>
                <w:rFonts w:eastAsia="標楷體"/>
                <w:color w:val="000000" w:themeColor="text1"/>
              </w:rPr>
              <w:t>4</w:t>
            </w:r>
            <w:r w:rsidRPr="00A40163">
              <w:rPr>
                <w:rFonts w:ascii="標楷體" w:eastAsia="標楷體" w:hAnsi="標楷體" w:hint="eastAsia"/>
                <w:color w:val="000000" w:themeColor="text1"/>
              </w:rPr>
              <w:t xml:space="preserve">　　　□</w:t>
            </w:r>
            <w:r w:rsidRPr="00A40163">
              <w:rPr>
                <w:rFonts w:eastAsia="標楷體"/>
                <w:color w:val="000000" w:themeColor="text1"/>
              </w:rPr>
              <w:t>3</w:t>
            </w:r>
            <w:r w:rsidRPr="00A40163">
              <w:rPr>
                <w:rFonts w:ascii="標楷體" w:eastAsia="標楷體" w:hAnsi="標楷體" w:hint="eastAsia"/>
                <w:color w:val="000000" w:themeColor="text1"/>
              </w:rPr>
              <w:t xml:space="preserve">　　　□</w:t>
            </w:r>
            <w:r w:rsidRPr="00A40163">
              <w:rPr>
                <w:rFonts w:eastAsia="標楷體"/>
                <w:color w:val="000000" w:themeColor="text1"/>
              </w:rPr>
              <w:t>2</w:t>
            </w:r>
            <w:r w:rsidRPr="00A40163">
              <w:rPr>
                <w:rFonts w:ascii="標楷體" w:eastAsia="標楷體" w:hAnsi="標楷體" w:hint="eastAsia"/>
                <w:color w:val="000000" w:themeColor="text1"/>
              </w:rPr>
              <w:t xml:space="preserve">　　　□</w:t>
            </w:r>
            <w:r w:rsidRPr="00A40163">
              <w:rPr>
                <w:rFonts w:eastAsia="標楷體"/>
                <w:color w:val="000000" w:themeColor="text1"/>
              </w:rPr>
              <w:t>1</w:t>
            </w:r>
            <w:r w:rsidRPr="00A40163">
              <w:rPr>
                <w:rFonts w:ascii="標楷體" w:eastAsia="標楷體" w:hAnsi="標楷體" w:hint="eastAsia"/>
                <w:color w:val="000000" w:themeColor="text1"/>
                <w:sz w:val="20"/>
              </w:rPr>
              <w:t>（</w:t>
            </w:r>
            <w:r w:rsidRPr="00A40163">
              <w:rPr>
                <w:rFonts w:ascii="標楷體" w:eastAsia="標楷體" w:hAnsi="標楷體" w:hint="eastAsia"/>
                <w:b/>
                <w:color w:val="000000" w:themeColor="text1"/>
                <w:sz w:val="20"/>
              </w:rPr>
              <w:t>負荷太重</w:t>
            </w:r>
            <w:r w:rsidRPr="00A40163">
              <w:rPr>
                <w:rFonts w:ascii="標楷體" w:eastAsia="標楷體" w:hAnsi="標楷體" w:hint="eastAsia"/>
                <w:color w:val="000000" w:themeColor="text1"/>
                <w:sz w:val="20"/>
              </w:rPr>
              <w:t>）</w:t>
            </w:r>
          </w:p>
        </w:tc>
      </w:tr>
      <w:tr w:rsidR="00A40163" w:rsidRPr="00A40163" w14:paraId="4225D904" w14:textId="77777777" w:rsidTr="005F7819">
        <w:trPr>
          <w:trHeight w:val="454"/>
        </w:trPr>
        <w:tc>
          <w:tcPr>
            <w:tcW w:w="1798" w:type="dxa"/>
            <w:tcBorders>
              <w:bottom w:val="single" w:sz="4" w:space="0" w:color="auto"/>
            </w:tcBorders>
            <w:shd w:val="clear" w:color="auto" w:fill="auto"/>
            <w:vAlign w:val="center"/>
          </w:tcPr>
          <w:p w14:paraId="76AA3B2E" w14:textId="77777777" w:rsidR="00A40163" w:rsidRPr="00A40163" w:rsidRDefault="00A40163" w:rsidP="002A5593">
            <w:pPr>
              <w:adjustRightInd w:val="0"/>
              <w:ind w:leftChars="32" w:left="77"/>
              <w:contextualSpacing/>
              <w:rPr>
                <w:rFonts w:eastAsia="標楷體"/>
                <w:color w:val="000000" w:themeColor="text1"/>
              </w:rPr>
            </w:pPr>
            <w:r w:rsidRPr="00A40163">
              <w:rPr>
                <w:rFonts w:eastAsia="標楷體"/>
                <w:color w:val="000000" w:themeColor="text1"/>
              </w:rPr>
              <w:t>5.</w:t>
            </w:r>
            <w:r w:rsidRPr="00A40163">
              <w:rPr>
                <w:rFonts w:eastAsia="標楷體"/>
                <w:color w:val="000000" w:themeColor="text1"/>
              </w:rPr>
              <w:t>培訓計畫</w:t>
            </w:r>
          </w:p>
        </w:tc>
        <w:tc>
          <w:tcPr>
            <w:tcW w:w="7796" w:type="dxa"/>
            <w:gridSpan w:val="6"/>
            <w:tcBorders>
              <w:bottom w:val="single" w:sz="4" w:space="0" w:color="auto"/>
            </w:tcBorders>
            <w:shd w:val="clear" w:color="auto" w:fill="auto"/>
            <w:vAlign w:val="center"/>
          </w:tcPr>
          <w:p w14:paraId="7BAD4B12" w14:textId="77777777" w:rsidR="00A40163" w:rsidRPr="00A40163" w:rsidRDefault="00A40163" w:rsidP="00A40163">
            <w:pPr>
              <w:adjustRightInd w:val="0"/>
              <w:contextualSpacing/>
              <w:jc w:val="center"/>
              <w:rPr>
                <w:rFonts w:ascii="標楷體" w:eastAsia="標楷體" w:hAnsi="標楷體"/>
                <w:color w:val="000000" w:themeColor="text1"/>
              </w:rPr>
            </w:pPr>
            <w:r w:rsidRPr="00A40163">
              <w:rPr>
                <w:rFonts w:ascii="標楷體" w:eastAsia="標楷體" w:hAnsi="標楷體" w:hint="eastAsia"/>
                <w:color w:val="000000" w:themeColor="text1"/>
              </w:rPr>
              <w:t>□</w:t>
            </w:r>
            <w:r w:rsidRPr="00A40163">
              <w:rPr>
                <w:rFonts w:eastAsia="標楷體"/>
                <w:color w:val="000000" w:themeColor="text1"/>
              </w:rPr>
              <w:t>5</w:t>
            </w:r>
            <w:r w:rsidRPr="00A40163">
              <w:rPr>
                <w:rFonts w:ascii="標楷體" w:eastAsia="標楷體" w:hAnsi="標楷體" w:hint="eastAsia"/>
                <w:color w:val="000000" w:themeColor="text1"/>
              </w:rPr>
              <w:t xml:space="preserve">　　　□</w:t>
            </w:r>
            <w:r w:rsidRPr="00A40163">
              <w:rPr>
                <w:rFonts w:eastAsia="標楷體"/>
                <w:color w:val="000000" w:themeColor="text1"/>
              </w:rPr>
              <w:t>4</w:t>
            </w:r>
            <w:r w:rsidRPr="00A40163">
              <w:rPr>
                <w:rFonts w:ascii="標楷體" w:eastAsia="標楷體" w:hAnsi="標楷體" w:hint="eastAsia"/>
                <w:color w:val="000000" w:themeColor="text1"/>
              </w:rPr>
              <w:t xml:space="preserve">　　　□</w:t>
            </w:r>
            <w:r w:rsidRPr="00A40163">
              <w:rPr>
                <w:rFonts w:eastAsia="標楷體"/>
                <w:color w:val="000000" w:themeColor="text1"/>
              </w:rPr>
              <w:t>3</w:t>
            </w:r>
            <w:r w:rsidRPr="00A40163">
              <w:rPr>
                <w:rFonts w:ascii="標楷體" w:eastAsia="標楷體" w:hAnsi="標楷體" w:hint="eastAsia"/>
                <w:color w:val="000000" w:themeColor="text1"/>
              </w:rPr>
              <w:t xml:space="preserve">　　　□</w:t>
            </w:r>
            <w:r w:rsidRPr="00A40163">
              <w:rPr>
                <w:rFonts w:eastAsia="標楷體"/>
                <w:color w:val="000000" w:themeColor="text1"/>
              </w:rPr>
              <w:t>2</w:t>
            </w:r>
            <w:r w:rsidRPr="00A40163">
              <w:rPr>
                <w:rFonts w:ascii="標楷體" w:eastAsia="標楷體" w:hAnsi="標楷體" w:hint="eastAsia"/>
                <w:color w:val="000000" w:themeColor="text1"/>
              </w:rPr>
              <w:t xml:space="preserve">　　　□</w:t>
            </w:r>
            <w:r w:rsidRPr="00A40163">
              <w:rPr>
                <w:rFonts w:eastAsia="標楷體"/>
                <w:color w:val="000000" w:themeColor="text1"/>
              </w:rPr>
              <w:t>1</w:t>
            </w:r>
          </w:p>
        </w:tc>
      </w:tr>
      <w:tr w:rsidR="00A40163" w:rsidRPr="00A40163" w14:paraId="1B486B4B" w14:textId="77777777" w:rsidTr="005F7819">
        <w:trPr>
          <w:trHeight w:val="454"/>
        </w:trPr>
        <w:tc>
          <w:tcPr>
            <w:tcW w:w="1798" w:type="dxa"/>
            <w:tcBorders>
              <w:top w:val="single" w:sz="4" w:space="0" w:color="auto"/>
              <w:bottom w:val="single" w:sz="4" w:space="0" w:color="auto"/>
            </w:tcBorders>
            <w:shd w:val="clear" w:color="auto" w:fill="auto"/>
            <w:vAlign w:val="center"/>
          </w:tcPr>
          <w:p w14:paraId="41034273" w14:textId="77777777" w:rsidR="00A40163" w:rsidRPr="00A40163" w:rsidRDefault="00A40163" w:rsidP="002A5593">
            <w:pPr>
              <w:adjustRightInd w:val="0"/>
              <w:ind w:leftChars="32" w:left="77"/>
              <w:contextualSpacing/>
              <w:rPr>
                <w:rFonts w:eastAsia="標楷體"/>
                <w:color w:val="000000" w:themeColor="text1"/>
              </w:rPr>
            </w:pPr>
            <w:r w:rsidRPr="00A40163">
              <w:rPr>
                <w:rFonts w:eastAsia="標楷體"/>
                <w:color w:val="000000" w:themeColor="text1"/>
              </w:rPr>
              <w:t>6.</w:t>
            </w:r>
            <w:r w:rsidRPr="00A40163">
              <w:rPr>
                <w:rFonts w:eastAsia="標楷體"/>
                <w:color w:val="000000" w:themeColor="text1"/>
              </w:rPr>
              <w:t>合作理念</w:t>
            </w:r>
          </w:p>
        </w:tc>
        <w:tc>
          <w:tcPr>
            <w:tcW w:w="7796" w:type="dxa"/>
            <w:gridSpan w:val="6"/>
            <w:tcBorders>
              <w:top w:val="single" w:sz="4" w:space="0" w:color="auto"/>
              <w:bottom w:val="single" w:sz="4" w:space="0" w:color="auto"/>
            </w:tcBorders>
            <w:shd w:val="clear" w:color="auto" w:fill="auto"/>
            <w:vAlign w:val="center"/>
          </w:tcPr>
          <w:p w14:paraId="35190102" w14:textId="77777777" w:rsidR="00A40163" w:rsidRPr="00A40163" w:rsidRDefault="00A40163" w:rsidP="00A40163">
            <w:pPr>
              <w:adjustRightInd w:val="0"/>
              <w:contextualSpacing/>
              <w:jc w:val="center"/>
              <w:rPr>
                <w:rFonts w:ascii="標楷體" w:eastAsia="標楷體" w:hAnsi="標楷體"/>
                <w:color w:val="000000" w:themeColor="text1"/>
              </w:rPr>
            </w:pPr>
            <w:r w:rsidRPr="00A40163">
              <w:rPr>
                <w:rFonts w:ascii="標楷體" w:eastAsia="標楷體" w:hAnsi="標楷體" w:hint="eastAsia"/>
                <w:color w:val="000000" w:themeColor="text1"/>
              </w:rPr>
              <w:t>□</w:t>
            </w:r>
            <w:r w:rsidRPr="00A40163">
              <w:rPr>
                <w:rFonts w:eastAsia="標楷體"/>
                <w:color w:val="000000" w:themeColor="text1"/>
              </w:rPr>
              <w:t>5</w:t>
            </w:r>
            <w:r w:rsidRPr="00A40163">
              <w:rPr>
                <w:rFonts w:ascii="標楷體" w:eastAsia="標楷體" w:hAnsi="標楷體" w:hint="eastAsia"/>
                <w:color w:val="000000" w:themeColor="text1"/>
              </w:rPr>
              <w:t xml:space="preserve">　　　□</w:t>
            </w:r>
            <w:r w:rsidRPr="00A40163">
              <w:rPr>
                <w:rFonts w:eastAsia="標楷體"/>
                <w:color w:val="000000" w:themeColor="text1"/>
              </w:rPr>
              <w:t>4</w:t>
            </w:r>
            <w:r w:rsidRPr="00A40163">
              <w:rPr>
                <w:rFonts w:ascii="標楷體" w:eastAsia="標楷體" w:hAnsi="標楷體" w:hint="eastAsia"/>
                <w:color w:val="000000" w:themeColor="text1"/>
              </w:rPr>
              <w:t xml:space="preserve">　　　□</w:t>
            </w:r>
            <w:r w:rsidRPr="00A40163">
              <w:rPr>
                <w:rFonts w:eastAsia="標楷體"/>
                <w:color w:val="000000" w:themeColor="text1"/>
              </w:rPr>
              <w:t>3</w:t>
            </w:r>
            <w:r w:rsidRPr="00A40163">
              <w:rPr>
                <w:rFonts w:ascii="標楷體" w:eastAsia="標楷體" w:hAnsi="標楷體" w:hint="eastAsia"/>
                <w:color w:val="000000" w:themeColor="text1"/>
              </w:rPr>
              <w:t xml:space="preserve">　　　□</w:t>
            </w:r>
            <w:r w:rsidRPr="00A40163">
              <w:rPr>
                <w:rFonts w:eastAsia="標楷體"/>
                <w:color w:val="000000" w:themeColor="text1"/>
              </w:rPr>
              <w:t>2</w:t>
            </w:r>
            <w:r w:rsidRPr="00A40163">
              <w:rPr>
                <w:rFonts w:ascii="標楷體" w:eastAsia="標楷體" w:hAnsi="標楷體" w:hint="eastAsia"/>
                <w:color w:val="000000" w:themeColor="text1"/>
              </w:rPr>
              <w:t xml:space="preserve">　　　□</w:t>
            </w:r>
            <w:r w:rsidRPr="00A40163">
              <w:rPr>
                <w:rFonts w:eastAsia="標楷體"/>
                <w:color w:val="000000" w:themeColor="text1"/>
              </w:rPr>
              <w:t>1</w:t>
            </w:r>
          </w:p>
        </w:tc>
      </w:tr>
      <w:tr w:rsidR="00A40163" w:rsidRPr="00A40163" w14:paraId="154E93BD" w14:textId="77777777" w:rsidTr="005F7819">
        <w:trPr>
          <w:trHeight w:val="454"/>
        </w:trPr>
        <w:tc>
          <w:tcPr>
            <w:tcW w:w="1798" w:type="dxa"/>
            <w:tcBorders>
              <w:top w:val="single" w:sz="4" w:space="0" w:color="auto"/>
              <w:bottom w:val="double" w:sz="12" w:space="0" w:color="auto"/>
            </w:tcBorders>
            <w:shd w:val="clear" w:color="auto" w:fill="auto"/>
            <w:vAlign w:val="center"/>
          </w:tcPr>
          <w:p w14:paraId="4448CD40" w14:textId="77777777" w:rsidR="00A40163" w:rsidRPr="00A40163" w:rsidRDefault="00BC53FF" w:rsidP="002A5593">
            <w:pPr>
              <w:adjustRightInd w:val="0"/>
              <w:ind w:leftChars="32" w:left="77"/>
              <w:contextualSpacing/>
              <w:rPr>
                <w:rFonts w:eastAsia="標楷體"/>
                <w:color w:val="000000" w:themeColor="text1"/>
              </w:rPr>
            </w:pPr>
            <w:r>
              <w:rPr>
                <w:rFonts w:eastAsia="標楷體" w:hint="eastAsia"/>
                <w:color w:val="000000" w:themeColor="text1"/>
              </w:rPr>
              <w:t>7</w:t>
            </w:r>
            <w:r w:rsidR="00A40163" w:rsidRPr="00A40163">
              <w:rPr>
                <w:rFonts w:eastAsia="標楷體"/>
                <w:color w:val="000000" w:themeColor="text1"/>
              </w:rPr>
              <w:t>.</w:t>
            </w:r>
            <w:r w:rsidR="00A40163" w:rsidRPr="00A40163">
              <w:rPr>
                <w:rFonts w:eastAsia="標楷體"/>
                <w:color w:val="000000" w:themeColor="text1"/>
              </w:rPr>
              <w:t>整體總評</w:t>
            </w:r>
          </w:p>
        </w:tc>
        <w:tc>
          <w:tcPr>
            <w:tcW w:w="7796" w:type="dxa"/>
            <w:gridSpan w:val="6"/>
            <w:tcBorders>
              <w:top w:val="single" w:sz="4" w:space="0" w:color="auto"/>
              <w:bottom w:val="double" w:sz="12" w:space="0" w:color="auto"/>
            </w:tcBorders>
            <w:shd w:val="clear" w:color="auto" w:fill="auto"/>
            <w:vAlign w:val="center"/>
          </w:tcPr>
          <w:p w14:paraId="37F6E226" w14:textId="77777777" w:rsidR="00A40163" w:rsidRPr="00A40163" w:rsidRDefault="00A40163" w:rsidP="00A40163">
            <w:pPr>
              <w:adjustRightInd w:val="0"/>
              <w:contextualSpacing/>
              <w:jc w:val="center"/>
              <w:rPr>
                <w:rFonts w:ascii="標楷體" w:eastAsia="標楷體" w:hAnsi="標楷體"/>
                <w:color w:val="000000" w:themeColor="text1"/>
              </w:rPr>
            </w:pPr>
            <w:r w:rsidRPr="00A40163">
              <w:rPr>
                <w:rFonts w:ascii="標楷體" w:eastAsia="標楷體" w:hAnsi="標楷體" w:hint="eastAsia"/>
                <w:color w:val="000000" w:themeColor="text1"/>
              </w:rPr>
              <w:t>□</w:t>
            </w:r>
            <w:r w:rsidRPr="00A40163">
              <w:rPr>
                <w:rFonts w:eastAsia="標楷體"/>
                <w:color w:val="000000" w:themeColor="text1"/>
              </w:rPr>
              <w:t>5</w:t>
            </w:r>
            <w:r w:rsidRPr="00A40163">
              <w:rPr>
                <w:rFonts w:ascii="標楷體" w:eastAsia="標楷體" w:hAnsi="標楷體" w:hint="eastAsia"/>
                <w:color w:val="000000" w:themeColor="text1"/>
              </w:rPr>
              <w:t xml:space="preserve">　　　□</w:t>
            </w:r>
            <w:r w:rsidRPr="00A40163">
              <w:rPr>
                <w:rFonts w:eastAsia="標楷體"/>
                <w:color w:val="000000" w:themeColor="text1"/>
              </w:rPr>
              <w:t>4</w:t>
            </w:r>
            <w:r w:rsidRPr="00A40163">
              <w:rPr>
                <w:rFonts w:ascii="標楷體" w:eastAsia="標楷體" w:hAnsi="標楷體" w:hint="eastAsia"/>
                <w:color w:val="000000" w:themeColor="text1"/>
              </w:rPr>
              <w:t xml:space="preserve">　　　□</w:t>
            </w:r>
            <w:r w:rsidRPr="00A40163">
              <w:rPr>
                <w:rFonts w:eastAsia="標楷體"/>
                <w:color w:val="000000" w:themeColor="text1"/>
              </w:rPr>
              <w:t>3</w:t>
            </w:r>
            <w:r w:rsidRPr="00A40163">
              <w:rPr>
                <w:rFonts w:ascii="標楷體" w:eastAsia="標楷體" w:hAnsi="標楷體" w:hint="eastAsia"/>
                <w:color w:val="000000" w:themeColor="text1"/>
              </w:rPr>
              <w:t xml:space="preserve">　　　□</w:t>
            </w:r>
            <w:r w:rsidRPr="00A40163">
              <w:rPr>
                <w:rFonts w:eastAsia="標楷體"/>
                <w:color w:val="000000" w:themeColor="text1"/>
              </w:rPr>
              <w:t>2</w:t>
            </w:r>
            <w:r w:rsidRPr="00A40163">
              <w:rPr>
                <w:rFonts w:ascii="標楷體" w:eastAsia="標楷體" w:hAnsi="標楷體" w:hint="eastAsia"/>
                <w:color w:val="000000" w:themeColor="text1"/>
              </w:rPr>
              <w:t xml:space="preserve">　　　□</w:t>
            </w:r>
            <w:r w:rsidRPr="00A40163">
              <w:rPr>
                <w:rFonts w:eastAsia="標楷體"/>
                <w:color w:val="000000" w:themeColor="text1"/>
              </w:rPr>
              <w:t>1</w:t>
            </w:r>
          </w:p>
        </w:tc>
      </w:tr>
      <w:tr w:rsidR="00A40163" w:rsidRPr="00A40163" w14:paraId="60DF7F5D" w14:textId="77777777" w:rsidTr="007E593D">
        <w:trPr>
          <w:trHeight w:val="567"/>
        </w:trPr>
        <w:tc>
          <w:tcPr>
            <w:tcW w:w="1798" w:type="dxa"/>
            <w:tcBorders>
              <w:top w:val="single" w:sz="4" w:space="0" w:color="auto"/>
              <w:bottom w:val="double" w:sz="12" w:space="0" w:color="auto"/>
            </w:tcBorders>
            <w:shd w:val="clear" w:color="auto" w:fill="auto"/>
            <w:vAlign w:val="center"/>
          </w:tcPr>
          <w:p w14:paraId="02867B87" w14:textId="77777777" w:rsidR="00A40163" w:rsidRPr="00A40163" w:rsidRDefault="00A40163" w:rsidP="00A40163">
            <w:pPr>
              <w:adjustRightInd w:val="0"/>
              <w:contextualSpacing/>
              <w:rPr>
                <w:rFonts w:ascii="標楷體" w:eastAsia="標楷體" w:hAnsi="標楷體"/>
                <w:color w:val="000000" w:themeColor="text1"/>
              </w:rPr>
            </w:pPr>
            <w:r w:rsidRPr="00A40163">
              <w:rPr>
                <w:rFonts w:ascii="標楷體" w:eastAsia="標楷體" w:hAnsi="標楷體" w:hint="eastAsia"/>
                <w:color w:val="000000" w:themeColor="text1"/>
              </w:rPr>
              <w:t>三、評估總分</w:t>
            </w:r>
          </w:p>
        </w:tc>
        <w:tc>
          <w:tcPr>
            <w:tcW w:w="7796" w:type="dxa"/>
            <w:gridSpan w:val="6"/>
            <w:tcBorders>
              <w:top w:val="single" w:sz="4" w:space="0" w:color="auto"/>
              <w:bottom w:val="double" w:sz="12" w:space="0" w:color="auto"/>
            </w:tcBorders>
            <w:shd w:val="clear" w:color="auto" w:fill="auto"/>
            <w:vAlign w:val="center"/>
          </w:tcPr>
          <w:p w14:paraId="7C3D908E" w14:textId="77777777" w:rsidR="00A40163" w:rsidRPr="00A40163" w:rsidRDefault="00A40163" w:rsidP="0045736B">
            <w:pPr>
              <w:adjustRightInd w:val="0"/>
              <w:contextualSpacing/>
              <w:jc w:val="both"/>
              <w:rPr>
                <w:rFonts w:ascii="標楷體" w:eastAsia="標楷體" w:hAnsi="標楷體"/>
                <w:color w:val="000000" w:themeColor="text1"/>
              </w:rPr>
            </w:pPr>
            <w:r w:rsidRPr="00A40163">
              <w:rPr>
                <w:rFonts w:ascii="標楷體" w:eastAsia="標楷體" w:hAnsi="標楷體" w:hint="eastAsia"/>
                <w:color w:val="000000" w:themeColor="text1"/>
                <w:u w:val="single"/>
              </w:rPr>
              <w:t xml:space="preserve">　　　　　</w:t>
            </w:r>
            <w:r w:rsidRPr="00A40163">
              <w:rPr>
                <w:rFonts w:ascii="標楷體" w:eastAsia="標楷體" w:hAnsi="標楷體" w:hint="eastAsia"/>
                <w:color w:val="000000" w:themeColor="text1"/>
              </w:rPr>
              <w:t xml:space="preserve">分 </w:t>
            </w:r>
            <w:r w:rsidRPr="00A40163">
              <w:rPr>
                <w:rFonts w:eastAsia="標楷體"/>
                <w:color w:val="000000" w:themeColor="text1"/>
              </w:rPr>
              <w:t>(</w:t>
            </w:r>
            <w:r w:rsidRPr="00A40163">
              <w:rPr>
                <w:rFonts w:eastAsia="標楷體"/>
                <w:color w:val="000000" w:themeColor="text1"/>
              </w:rPr>
              <w:t>最高</w:t>
            </w:r>
            <w:r w:rsidRPr="0045736B">
              <w:rPr>
                <w:rFonts w:eastAsia="標楷體"/>
                <w:color w:val="000000" w:themeColor="text1"/>
              </w:rPr>
              <w:t>35</w:t>
            </w:r>
            <w:r w:rsidRPr="00A40163">
              <w:rPr>
                <w:rFonts w:eastAsia="標楷體"/>
                <w:color w:val="000000" w:themeColor="text1"/>
              </w:rPr>
              <w:t>分</w:t>
            </w:r>
            <w:r w:rsidRPr="00A40163">
              <w:rPr>
                <w:rFonts w:eastAsia="標楷體"/>
                <w:color w:val="000000" w:themeColor="text1"/>
              </w:rPr>
              <w:t>)</w:t>
            </w:r>
          </w:p>
        </w:tc>
      </w:tr>
      <w:tr w:rsidR="00A40163" w:rsidRPr="00A40163" w14:paraId="3FF07C6B" w14:textId="77777777" w:rsidTr="00C315E7">
        <w:trPr>
          <w:cantSplit/>
          <w:trHeight w:hRule="exact" w:val="850"/>
        </w:trPr>
        <w:tc>
          <w:tcPr>
            <w:tcW w:w="9594" w:type="dxa"/>
            <w:gridSpan w:val="7"/>
            <w:shd w:val="clear" w:color="auto" w:fill="auto"/>
          </w:tcPr>
          <w:p w14:paraId="7925F337" w14:textId="77777777" w:rsidR="00A40163" w:rsidRPr="00A40163" w:rsidRDefault="00A40163" w:rsidP="00C315E7">
            <w:pPr>
              <w:adjustRightInd w:val="0"/>
              <w:contextualSpacing/>
              <w:jc w:val="both"/>
              <w:rPr>
                <w:rFonts w:ascii="標楷體" w:eastAsia="標楷體" w:hAnsi="標楷體"/>
                <w:color w:val="000000" w:themeColor="text1"/>
              </w:rPr>
            </w:pPr>
            <w:r w:rsidRPr="00A40163">
              <w:rPr>
                <w:rFonts w:ascii="標楷體" w:eastAsia="標楷體" w:hAnsi="標楷體" w:hint="eastAsia"/>
                <w:color w:val="000000" w:themeColor="text1"/>
              </w:rPr>
              <w:t>四、補充說明：</w:t>
            </w:r>
          </w:p>
        </w:tc>
      </w:tr>
      <w:tr w:rsidR="00A40163" w:rsidRPr="00A40163" w14:paraId="3DBD2561" w14:textId="77777777" w:rsidTr="007E593D">
        <w:trPr>
          <w:cantSplit/>
          <w:trHeight w:hRule="exact" w:val="567"/>
        </w:trPr>
        <w:tc>
          <w:tcPr>
            <w:tcW w:w="6590" w:type="dxa"/>
            <w:gridSpan w:val="6"/>
            <w:shd w:val="clear" w:color="auto" w:fill="auto"/>
            <w:vAlign w:val="center"/>
          </w:tcPr>
          <w:p w14:paraId="1F7173F6" w14:textId="34B52E3F" w:rsidR="00A40163" w:rsidRPr="00DD4FB0" w:rsidRDefault="00A40163" w:rsidP="005F7819">
            <w:pPr>
              <w:shd w:val="clear" w:color="auto" w:fill="FFFFFF" w:themeFill="background1"/>
              <w:tabs>
                <w:tab w:val="left" w:pos="4605"/>
              </w:tabs>
              <w:adjustRightInd w:val="0"/>
              <w:snapToGrid w:val="0"/>
              <w:jc w:val="both"/>
              <w:rPr>
                <w:rFonts w:eastAsia="標楷體"/>
                <w:sz w:val="18"/>
              </w:rPr>
            </w:pPr>
            <w:r w:rsidRPr="00A40163">
              <w:rPr>
                <w:rFonts w:ascii="標楷體" w:eastAsia="標楷體" w:hAnsi="標楷體" w:hint="eastAsia"/>
                <w:color w:val="000000" w:themeColor="text1"/>
              </w:rPr>
              <w:t>五、評估結論：□推薦實習</w:t>
            </w:r>
            <w:r w:rsidRPr="00A40163">
              <w:rPr>
                <w:rFonts w:ascii="標楷體" w:eastAsia="標楷體" w:hAnsi="標楷體"/>
                <w:color w:val="000000" w:themeColor="text1"/>
              </w:rPr>
              <w:tab/>
            </w:r>
            <w:r w:rsidRPr="00A40163">
              <w:rPr>
                <w:rFonts w:ascii="標楷體" w:eastAsia="標楷體" w:hAnsi="標楷體" w:hint="eastAsia"/>
                <w:color w:val="000000" w:themeColor="text1"/>
              </w:rPr>
              <w:t>□不推薦實習</w:t>
            </w:r>
            <w:r w:rsidRPr="00A40163">
              <w:rPr>
                <w:rFonts w:eastAsia="標楷體" w:hint="eastAsia"/>
                <w:color w:val="000000" w:themeColor="text1"/>
              </w:rPr>
              <w:t xml:space="preserve"> </w:t>
            </w:r>
          </w:p>
        </w:tc>
        <w:tc>
          <w:tcPr>
            <w:tcW w:w="3004" w:type="dxa"/>
            <w:shd w:val="clear" w:color="auto" w:fill="auto"/>
            <w:vAlign w:val="center"/>
          </w:tcPr>
          <w:p w14:paraId="7EE92C4E" w14:textId="77777777" w:rsidR="00A40163" w:rsidRPr="00A40163" w:rsidRDefault="00A40163" w:rsidP="009C6DF1">
            <w:pPr>
              <w:adjustRightInd w:val="0"/>
              <w:snapToGrid w:val="0"/>
              <w:rPr>
                <w:rFonts w:eastAsia="標楷體"/>
                <w:color w:val="000000" w:themeColor="text1"/>
                <w:sz w:val="18"/>
                <w:u w:val="single"/>
                <w:shd w:val="clear" w:color="auto" w:fill="FFFF00"/>
              </w:rPr>
            </w:pPr>
            <w:r w:rsidRPr="009C6DF1">
              <w:rPr>
                <w:rFonts w:eastAsia="標楷體"/>
                <w:color w:val="000000" w:themeColor="text1"/>
                <w:sz w:val="18"/>
              </w:rPr>
              <w:t>推薦</w:t>
            </w:r>
            <w:r w:rsidRPr="009C6DF1">
              <w:rPr>
                <w:rFonts w:eastAsia="標楷體" w:hint="eastAsia"/>
                <w:color w:val="000000" w:themeColor="text1"/>
                <w:sz w:val="18"/>
              </w:rPr>
              <w:t>原則</w:t>
            </w:r>
            <w:r w:rsidRPr="009C6DF1">
              <w:rPr>
                <w:rFonts w:eastAsia="標楷體"/>
                <w:color w:val="000000" w:themeColor="text1"/>
                <w:sz w:val="18"/>
              </w:rPr>
              <w:t>：</w:t>
            </w:r>
            <w:r w:rsidRPr="009C6DF1">
              <w:rPr>
                <w:rFonts w:eastAsia="標楷體"/>
                <w:color w:val="000000" w:themeColor="text1"/>
                <w:sz w:val="18"/>
              </w:rPr>
              <w:t xml:space="preserve">1. </w:t>
            </w:r>
            <w:r w:rsidRPr="009C6DF1">
              <w:rPr>
                <w:rFonts w:eastAsia="標楷體"/>
                <w:color w:val="000000" w:themeColor="text1"/>
                <w:sz w:val="18"/>
              </w:rPr>
              <w:t>單項分數不得低於</w:t>
            </w:r>
            <w:r w:rsidRPr="009C6DF1">
              <w:rPr>
                <w:rFonts w:eastAsia="標楷體" w:hint="eastAsia"/>
                <w:color w:val="000000" w:themeColor="text1"/>
                <w:sz w:val="18"/>
                <w:u w:val="single"/>
              </w:rPr>
              <w:t>3</w:t>
            </w:r>
            <w:r w:rsidRPr="009C6DF1">
              <w:rPr>
                <w:rFonts w:eastAsia="標楷體"/>
                <w:color w:val="000000" w:themeColor="text1"/>
                <w:sz w:val="18"/>
                <w:u w:val="single"/>
              </w:rPr>
              <w:t>分</w:t>
            </w:r>
          </w:p>
          <w:p w14:paraId="5255B993" w14:textId="77777777" w:rsidR="00A40163" w:rsidRPr="00A40163" w:rsidRDefault="00A40163" w:rsidP="0045736B">
            <w:pPr>
              <w:adjustRightInd w:val="0"/>
              <w:snapToGrid w:val="0"/>
              <w:ind w:leftChars="377" w:left="905"/>
              <w:rPr>
                <w:rFonts w:ascii="標楷體" w:eastAsia="標楷體" w:hAnsi="標楷體"/>
                <w:color w:val="000000" w:themeColor="text1"/>
              </w:rPr>
            </w:pPr>
            <w:r w:rsidRPr="009C6DF1">
              <w:rPr>
                <w:rFonts w:eastAsia="標楷體"/>
                <w:color w:val="000000" w:themeColor="text1"/>
                <w:sz w:val="18"/>
              </w:rPr>
              <w:t xml:space="preserve">2. </w:t>
            </w:r>
            <w:r w:rsidRPr="009C6DF1">
              <w:rPr>
                <w:rFonts w:eastAsia="標楷體"/>
                <w:color w:val="000000" w:themeColor="text1"/>
                <w:sz w:val="18"/>
              </w:rPr>
              <w:t>總分數不得低於</w:t>
            </w:r>
            <w:r w:rsidRPr="0045736B">
              <w:rPr>
                <w:rFonts w:eastAsia="標楷體"/>
                <w:color w:val="000000" w:themeColor="text1"/>
                <w:sz w:val="18"/>
                <w:u w:val="single"/>
              </w:rPr>
              <w:t>2</w:t>
            </w:r>
            <w:r w:rsidRPr="0045736B">
              <w:rPr>
                <w:rFonts w:eastAsia="標楷體" w:hint="eastAsia"/>
                <w:color w:val="000000" w:themeColor="text1"/>
                <w:sz w:val="18"/>
                <w:u w:val="single"/>
              </w:rPr>
              <w:t>5</w:t>
            </w:r>
            <w:r w:rsidRPr="009C6DF1">
              <w:rPr>
                <w:rFonts w:eastAsia="標楷體"/>
                <w:color w:val="000000" w:themeColor="text1"/>
                <w:sz w:val="18"/>
                <w:u w:val="single"/>
              </w:rPr>
              <w:t>分</w:t>
            </w:r>
          </w:p>
        </w:tc>
      </w:tr>
      <w:tr w:rsidR="00A40163" w:rsidRPr="0001348D" w14:paraId="0D5059DB" w14:textId="77777777" w:rsidTr="007E593D">
        <w:trPr>
          <w:cantSplit/>
          <w:trHeight w:hRule="exact" w:val="567"/>
        </w:trPr>
        <w:tc>
          <w:tcPr>
            <w:tcW w:w="3215" w:type="dxa"/>
            <w:gridSpan w:val="2"/>
            <w:shd w:val="clear" w:color="auto" w:fill="auto"/>
            <w:vAlign w:val="center"/>
          </w:tcPr>
          <w:p w14:paraId="599E0ADE" w14:textId="58306DA7" w:rsidR="00A40163" w:rsidRPr="00362391" w:rsidRDefault="00A40163" w:rsidP="005F7819">
            <w:pPr>
              <w:adjustRightInd w:val="0"/>
              <w:contextualSpacing/>
              <w:jc w:val="both"/>
              <w:rPr>
                <w:rFonts w:ascii="標楷體" w:eastAsia="標楷體" w:hAnsi="標楷體"/>
              </w:rPr>
            </w:pPr>
            <w:r w:rsidRPr="00A40163">
              <w:rPr>
                <w:rFonts w:ascii="標楷體" w:eastAsia="標楷體" w:hAnsi="標楷體" w:hint="eastAsia"/>
                <w:color w:val="000000" w:themeColor="text1"/>
                <w:sz w:val="28"/>
                <w:szCs w:val="28"/>
              </w:rPr>
              <w:t>填表單位：</w:t>
            </w:r>
            <w:r w:rsidRPr="00A40163">
              <w:rPr>
                <w:rFonts w:ascii="標楷體" w:eastAsia="標楷體" w:hAnsi="標楷體" w:hint="eastAsia"/>
                <w:color w:val="000000" w:themeColor="text1"/>
                <w:sz w:val="28"/>
                <w:szCs w:val="28"/>
                <w:u w:val="thick"/>
              </w:rPr>
              <w:t xml:space="preserve">　　　　　</w:t>
            </w:r>
            <w:r w:rsidRPr="00A40163">
              <w:rPr>
                <w:rFonts w:ascii="標楷體" w:eastAsia="標楷體" w:hAnsi="標楷體" w:hint="eastAsia"/>
                <w:color w:val="000000" w:themeColor="text1"/>
                <w:sz w:val="28"/>
                <w:szCs w:val="28"/>
              </w:rPr>
              <w:t>系</w:t>
            </w:r>
          </w:p>
        </w:tc>
        <w:tc>
          <w:tcPr>
            <w:tcW w:w="2914" w:type="dxa"/>
            <w:gridSpan w:val="3"/>
            <w:shd w:val="clear" w:color="auto" w:fill="auto"/>
            <w:vAlign w:val="center"/>
          </w:tcPr>
          <w:p w14:paraId="3A885778" w14:textId="77777777" w:rsidR="00A40163" w:rsidRPr="00A40163" w:rsidRDefault="00A40163" w:rsidP="00A40163">
            <w:pPr>
              <w:adjustRightInd w:val="0"/>
              <w:contextualSpacing/>
              <w:jc w:val="both"/>
              <w:rPr>
                <w:rFonts w:ascii="標楷體" w:eastAsia="標楷體" w:hAnsi="標楷體"/>
                <w:color w:val="000000" w:themeColor="text1"/>
                <w:sz w:val="28"/>
                <w:szCs w:val="28"/>
              </w:rPr>
            </w:pPr>
            <w:r w:rsidRPr="00A40163">
              <w:rPr>
                <w:rFonts w:ascii="標楷體" w:eastAsia="標楷體" w:hAnsi="標楷體" w:hint="eastAsia"/>
                <w:color w:val="000000" w:themeColor="text1"/>
                <w:sz w:val="28"/>
                <w:szCs w:val="28"/>
              </w:rPr>
              <w:t>填表人：</w:t>
            </w:r>
          </w:p>
        </w:tc>
        <w:tc>
          <w:tcPr>
            <w:tcW w:w="3465" w:type="dxa"/>
            <w:gridSpan w:val="2"/>
            <w:shd w:val="clear" w:color="auto" w:fill="auto"/>
            <w:vAlign w:val="center"/>
          </w:tcPr>
          <w:p w14:paraId="22C65F34" w14:textId="28D484B4" w:rsidR="00A40163" w:rsidRPr="00117B1D" w:rsidRDefault="00A40163" w:rsidP="005F7819">
            <w:pPr>
              <w:adjustRightInd w:val="0"/>
              <w:contextualSpacing/>
              <w:jc w:val="both"/>
              <w:rPr>
                <w:rFonts w:ascii="標楷體" w:eastAsia="標楷體" w:hAnsi="標楷體"/>
                <w:sz w:val="28"/>
                <w:szCs w:val="28"/>
              </w:rPr>
            </w:pPr>
            <w:r w:rsidRPr="00A40163">
              <w:rPr>
                <w:rFonts w:ascii="標楷體" w:eastAsia="標楷體" w:hAnsi="標楷體" w:hint="eastAsia"/>
                <w:color w:val="000000" w:themeColor="text1"/>
                <w:sz w:val="28"/>
                <w:szCs w:val="28"/>
              </w:rPr>
              <w:t>系所主管：</w:t>
            </w:r>
            <w:r w:rsidRPr="0001348D">
              <w:rPr>
                <w:rFonts w:ascii="標楷體" w:eastAsia="標楷體" w:hAnsi="標楷體" w:hint="eastAsia"/>
                <w:color w:val="000000" w:themeColor="text1"/>
                <w:sz w:val="28"/>
                <w:szCs w:val="28"/>
              </w:rPr>
              <w:t xml:space="preserve"> </w:t>
            </w:r>
          </w:p>
        </w:tc>
      </w:tr>
    </w:tbl>
    <w:p w14:paraId="3AB47BB3" w14:textId="7BF3BADD" w:rsidR="0041438A" w:rsidRDefault="0041438A" w:rsidP="00B52B93">
      <w:pPr>
        <w:adjustRightInd w:val="0"/>
        <w:snapToGrid w:val="0"/>
        <w:ind w:left="644" w:hangingChars="322" w:hanging="644"/>
        <w:rPr>
          <w:rFonts w:ascii="Calibri" w:eastAsia="標楷體" w:hAnsi="Calibri" w:cs="Calibri"/>
          <w:color w:val="FF0000"/>
          <w:sz w:val="20"/>
        </w:rPr>
      </w:pPr>
    </w:p>
    <w:p w14:paraId="5AF54950" w14:textId="77777777" w:rsidR="005F7819" w:rsidRPr="00FD1087" w:rsidRDefault="005F7819" w:rsidP="005F7819">
      <w:pPr>
        <w:snapToGrid w:val="0"/>
        <w:ind w:rightChars="-27" w:right="-65"/>
        <w:jc w:val="both"/>
        <w:rPr>
          <w:rFonts w:asciiTheme="minorHAnsi" w:eastAsia="標楷體" w:hAnsiTheme="minorHAnsi" w:cstheme="minorHAnsi"/>
          <w:sz w:val="20"/>
          <w:szCs w:val="20"/>
        </w:rPr>
      </w:pPr>
      <w:r w:rsidRPr="00FD1087">
        <w:rPr>
          <w:rFonts w:asciiTheme="minorHAnsi" w:eastAsia="標楷體" w:hAnsiTheme="minorHAnsi" w:cstheme="minorHAnsi"/>
          <w:sz w:val="20"/>
          <w:szCs w:val="20"/>
        </w:rPr>
        <w:t>您所提供的個人資料，本校僅作為業務執行所需之資料用途，不會將您的個人資料提供予第三人或作其他目的之利用。請詳閱本校個資告知聲明書：</w:t>
      </w:r>
      <w:hyperlink r:id="rId10" w:history="1">
        <w:r w:rsidRPr="00272B88">
          <w:rPr>
            <w:rStyle w:val="af0"/>
            <w:rFonts w:asciiTheme="minorHAnsi" w:eastAsia="標楷體" w:hAnsiTheme="minorHAnsi" w:cstheme="minorHAnsi"/>
            <w:sz w:val="20"/>
            <w:szCs w:val="20"/>
          </w:rPr>
          <w:t>http://isms.wfu.edu.tw/node/123</w:t>
        </w:r>
      </w:hyperlink>
      <w:r>
        <w:rPr>
          <w:rFonts w:asciiTheme="minorHAnsi" w:eastAsia="標楷體" w:hAnsiTheme="minorHAnsi" w:cstheme="minorHAnsi" w:hint="eastAsia"/>
          <w:sz w:val="20"/>
          <w:szCs w:val="20"/>
        </w:rPr>
        <w:t>。</w:t>
      </w:r>
    </w:p>
    <w:p w14:paraId="5054A972" w14:textId="77777777" w:rsidR="005F7819" w:rsidRPr="004651D7" w:rsidRDefault="005F7819" w:rsidP="00B52B93">
      <w:pPr>
        <w:adjustRightInd w:val="0"/>
        <w:snapToGrid w:val="0"/>
        <w:ind w:left="644" w:hangingChars="322" w:hanging="644"/>
        <w:rPr>
          <w:rFonts w:ascii="Calibri" w:eastAsia="標楷體" w:hAnsi="Calibri" w:cs="Calibri"/>
          <w:color w:val="FF0000"/>
          <w:sz w:val="20"/>
        </w:rPr>
      </w:pPr>
    </w:p>
    <w:sectPr w:rsidR="005F7819" w:rsidRPr="004651D7" w:rsidSect="004462B7">
      <w:headerReference w:type="default" r:id="rId11"/>
      <w:footerReference w:type="default" r:id="rId12"/>
      <w:pgSz w:w="11906" w:h="16838" w:code="9"/>
      <w:pgMar w:top="709" w:right="1134" w:bottom="851" w:left="1134" w:header="284" w:footer="138"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1ABC5E" w14:textId="77777777" w:rsidR="00D31CB1" w:rsidRDefault="00D31CB1" w:rsidP="00577141">
      <w:r>
        <w:separator/>
      </w:r>
    </w:p>
  </w:endnote>
  <w:endnote w:type="continuationSeparator" w:id="0">
    <w:p w14:paraId="6FEC255A" w14:textId="77777777" w:rsidR="00D31CB1" w:rsidRDefault="00D31CB1" w:rsidP="00577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0002AFF" w:usb1="4000ACFF" w:usb2="00000001" w:usb3="00000000" w:csb0="000001FF" w:csb1="00000000"/>
  </w:font>
  <w:font w:name="Wingdings 2">
    <w:panose1 w:val="05020102010507070707"/>
    <w:charset w:val="02"/>
    <w:family w:val="roman"/>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icrosoft JhengHei UI">
    <w:panose1 w:val="020B0604030504040204"/>
    <w:charset w:val="88"/>
    <w:family w:val="swiss"/>
    <w:pitch w:val="variable"/>
    <w:sig w:usb0="000002A7" w:usb1="28CF4400" w:usb2="00000016" w:usb3="00000000" w:csb0="00100009" w:csb1="00000000"/>
  </w:font>
  <w:font w:name="Verdana">
    <w:panose1 w:val="020B0604030504040204"/>
    <w:charset w:val="00"/>
    <w:family w:val="swiss"/>
    <w:pitch w:val="variable"/>
    <w:sig w:usb0="A0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8121468"/>
      <w:docPartObj>
        <w:docPartGallery w:val="Page Numbers (Bottom of Page)"/>
        <w:docPartUnique/>
      </w:docPartObj>
    </w:sdtPr>
    <w:sdtEndPr>
      <w:rPr>
        <w:rFonts w:asciiTheme="minorHAnsi" w:eastAsia="標楷體" w:hAnsiTheme="minorHAnsi" w:cstheme="minorHAnsi"/>
      </w:rPr>
    </w:sdtEndPr>
    <w:sdtContent>
      <w:sdt>
        <w:sdtPr>
          <w:id w:val="-1769616900"/>
          <w:docPartObj>
            <w:docPartGallery w:val="Page Numbers (Top of Page)"/>
            <w:docPartUnique/>
          </w:docPartObj>
        </w:sdtPr>
        <w:sdtEndPr>
          <w:rPr>
            <w:rFonts w:asciiTheme="minorHAnsi" w:eastAsia="標楷體" w:hAnsiTheme="minorHAnsi" w:cstheme="minorHAnsi"/>
          </w:rPr>
        </w:sdtEndPr>
        <w:sdtContent>
          <w:p w14:paraId="4FE459A2" w14:textId="318AA649" w:rsidR="005F7819" w:rsidRPr="005F7819" w:rsidRDefault="005F7819">
            <w:pPr>
              <w:pStyle w:val="aa"/>
              <w:jc w:val="right"/>
              <w:rPr>
                <w:rFonts w:asciiTheme="minorHAnsi" w:eastAsia="標楷體" w:hAnsiTheme="minorHAnsi" w:cstheme="minorHAnsi"/>
              </w:rPr>
            </w:pPr>
            <w:r w:rsidRPr="005F7819">
              <w:rPr>
                <w:rFonts w:asciiTheme="minorHAnsi" w:eastAsia="標楷體" w:hAnsiTheme="minorHAnsi" w:cstheme="minorHAnsi"/>
                <w:b/>
                <w:bCs/>
                <w:lang w:eastAsia="zh-TW"/>
              </w:rPr>
              <w:t>頁</w:t>
            </w:r>
            <w:r w:rsidRPr="005F7819">
              <w:rPr>
                <w:rFonts w:asciiTheme="minorHAnsi" w:eastAsia="標楷體" w:hAnsiTheme="minorHAnsi" w:cstheme="minorHAnsi"/>
                <w:b/>
                <w:bCs/>
                <w:lang w:val="zh-TW" w:eastAsia="zh-TW"/>
              </w:rPr>
              <w:t xml:space="preserve"> </w:t>
            </w:r>
            <w:r w:rsidRPr="005F7819">
              <w:rPr>
                <w:rFonts w:asciiTheme="minorHAnsi" w:eastAsia="標楷體" w:hAnsiTheme="minorHAnsi" w:cstheme="minorHAnsi"/>
                <w:b/>
                <w:bCs/>
              </w:rPr>
              <w:fldChar w:fldCharType="begin"/>
            </w:r>
            <w:r w:rsidRPr="005F7819">
              <w:rPr>
                <w:rFonts w:asciiTheme="minorHAnsi" w:eastAsia="標楷體" w:hAnsiTheme="minorHAnsi" w:cstheme="minorHAnsi"/>
                <w:b/>
                <w:bCs/>
              </w:rPr>
              <w:instrText>PAGE</w:instrText>
            </w:r>
            <w:r w:rsidRPr="005F7819">
              <w:rPr>
                <w:rFonts w:asciiTheme="minorHAnsi" w:eastAsia="標楷體" w:hAnsiTheme="minorHAnsi" w:cstheme="minorHAnsi"/>
                <w:b/>
                <w:bCs/>
              </w:rPr>
              <w:fldChar w:fldCharType="separate"/>
            </w:r>
            <w:r w:rsidRPr="005F7819">
              <w:rPr>
                <w:rFonts w:asciiTheme="minorHAnsi" w:eastAsia="標楷體" w:hAnsiTheme="minorHAnsi" w:cstheme="minorHAnsi"/>
                <w:b/>
                <w:bCs/>
                <w:lang w:val="zh-TW" w:eastAsia="zh-TW"/>
              </w:rPr>
              <w:t>2</w:t>
            </w:r>
            <w:r w:rsidRPr="005F7819">
              <w:rPr>
                <w:rFonts w:asciiTheme="minorHAnsi" w:eastAsia="標楷體" w:hAnsiTheme="minorHAnsi" w:cstheme="minorHAnsi"/>
                <w:b/>
                <w:bCs/>
              </w:rPr>
              <w:fldChar w:fldCharType="end"/>
            </w:r>
            <w:r w:rsidRPr="005F7819">
              <w:rPr>
                <w:rFonts w:asciiTheme="minorHAnsi" w:eastAsia="標楷體" w:hAnsiTheme="minorHAnsi" w:cstheme="minorHAnsi"/>
                <w:b/>
                <w:bCs/>
                <w:lang w:val="zh-TW" w:eastAsia="zh-TW"/>
              </w:rPr>
              <w:t xml:space="preserve"> / </w:t>
            </w:r>
            <w:r w:rsidRPr="005F7819">
              <w:rPr>
                <w:rFonts w:asciiTheme="minorHAnsi" w:eastAsia="標楷體" w:hAnsiTheme="minorHAnsi" w:cstheme="minorHAnsi"/>
                <w:b/>
                <w:bCs/>
                <w:lang w:val="zh-TW" w:eastAsia="zh-TW"/>
              </w:rPr>
              <w:t>共</w:t>
            </w:r>
            <w:r w:rsidRPr="005F7819">
              <w:rPr>
                <w:rFonts w:asciiTheme="minorHAnsi" w:eastAsia="標楷體" w:hAnsiTheme="minorHAnsi" w:cstheme="minorHAnsi"/>
                <w:b/>
                <w:bCs/>
                <w:lang w:val="zh-TW" w:eastAsia="zh-TW"/>
              </w:rPr>
              <w:t xml:space="preserve"> </w:t>
            </w:r>
            <w:r w:rsidRPr="005F7819">
              <w:rPr>
                <w:rFonts w:asciiTheme="minorHAnsi" w:eastAsia="標楷體" w:hAnsiTheme="minorHAnsi" w:cstheme="minorHAnsi"/>
                <w:b/>
                <w:bCs/>
              </w:rPr>
              <w:fldChar w:fldCharType="begin"/>
            </w:r>
            <w:r w:rsidRPr="005F7819">
              <w:rPr>
                <w:rFonts w:asciiTheme="minorHAnsi" w:eastAsia="標楷體" w:hAnsiTheme="minorHAnsi" w:cstheme="minorHAnsi"/>
                <w:b/>
                <w:bCs/>
              </w:rPr>
              <w:instrText>NUMPAGES</w:instrText>
            </w:r>
            <w:r w:rsidRPr="005F7819">
              <w:rPr>
                <w:rFonts w:asciiTheme="minorHAnsi" w:eastAsia="標楷體" w:hAnsiTheme="minorHAnsi" w:cstheme="minorHAnsi"/>
                <w:b/>
                <w:bCs/>
              </w:rPr>
              <w:fldChar w:fldCharType="separate"/>
            </w:r>
            <w:r w:rsidRPr="005F7819">
              <w:rPr>
                <w:rFonts w:asciiTheme="minorHAnsi" w:eastAsia="標楷體" w:hAnsiTheme="minorHAnsi" w:cstheme="minorHAnsi"/>
                <w:b/>
                <w:bCs/>
                <w:lang w:val="zh-TW" w:eastAsia="zh-TW"/>
              </w:rPr>
              <w:t>2</w:t>
            </w:r>
            <w:r w:rsidRPr="005F7819">
              <w:rPr>
                <w:rFonts w:asciiTheme="minorHAnsi" w:eastAsia="標楷體" w:hAnsiTheme="minorHAnsi" w:cstheme="minorHAnsi"/>
                <w:b/>
                <w:bCs/>
              </w:rPr>
              <w:fldChar w:fldCharType="end"/>
            </w:r>
            <w:r w:rsidRPr="005F7819">
              <w:rPr>
                <w:rFonts w:asciiTheme="minorHAnsi" w:eastAsia="標楷體" w:hAnsiTheme="minorHAnsi" w:cstheme="minorHAnsi"/>
                <w:b/>
                <w:bCs/>
                <w:lang w:eastAsia="zh-TW"/>
              </w:rPr>
              <w:t>頁</w:t>
            </w:r>
          </w:p>
        </w:sdtContent>
      </w:sdt>
    </w:sdtContent>
  </w:sdt>
  <w:p w14:paraId="1F0736FB" w14:textId="77777777" w:rsidR="005F7819" w:rsidRPr="005F7819" w:rsidRDefault="005F7819">
    <w:pPr>
      <w:pStyle w:val="aa"/>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7A034E" w14:textId="77777777" w:rsidR="00D31CB1" w:rsidRDefault="00D31CB1" w:rsidP="00577141">
      <w:r>
        <w:separator/>
      </w:r>
    </w:p>
  </w:footnote>
  <w:footnote w:type="continuationSeparator" w:id="0">
    <w:p w14:paraId="1887DE8A" w14:textId="77777777" w:rsidR="00D31CB1" w:rsidRDefault="00D31CB1" w:rsidP="005771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1D289" w14:textId="2F8E2070" w:rsidR="002943F0" w:rsidRPr="00E06922" w:rsidRDefault="005F7819" w:rsidP="002943F0">
    <w:pPr>
      <w:pStyle w:val="aa"/>
      <w:jc w:val="right"/>
      <w:rPr>
        <w:rFonts w:asciiTheme="minorHAnsi" w:hAnsiTheme="minorHAnsi" w:cstheme="minorHAnsi"/>
      </w:rPr>
    </w:pPr>
    <w:r>
      <w:rPr>
        <w:rFonts w:asciiTheme="minorHAnsi" w:eastAsia="標楷體" w:hAnsiTheme="minorHAnsi" w:cstheme="minorHAnsi" w:hint="eastAsia"/>
        <w:lang w:eastAsia="zh-TW"/>
      </w:rPr>
      <w:t>114.06.23.</w:t>
    </w:r>
    <w:r w:rsidR="002943F0" w:rsidRPr="00E06922">
      <w:rPr>
        <w:rFonts w:asciiTheme="minorHAnsi" w:eastAsia="標楷體" w:hAnsiTheme="minorHAnsi" w:cstheme="minorHAnsi"/>
        <w:lang w:eastAsia="zh-TW"/>
      </w:rPr>
      <w:t>修</w:t>
    </w:r>
    <w:r w:rsidR="002A2FA5">
      <w:rPr>
        <w:rFonts w:asciiTheme="minorHAnsi" w:eastAsia="標楷體" w:hAnsiTheme="minorHAnsi" w:cstheme="minorHAnsi" w:hint="eastAsia"/>
        <w:lang w:eastAsia="zh-TW"/>
      </w:rPr>
      <w:t>正版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32425"/>
    <w:multiLevelType w:val="hybridMultilevel"/>
    <w:tmpl w:val="B484AC3C"/>
    <w:lvl w:ilvl="0" w:tplc="3B72105C">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7B60C88"/>
    <w:multiLevelType w:val="multilevel"/>
    <w:tmpl w:val="FE0A5C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D55558"/>
    <w:multiLevelType w:val="hybridMultilevel"/>
    <w:tmpl w:val="CC66119E"/>
    <w:lvl w:ilvl="0" w:tplc="2A0EC94C">
      <w:start w:val="1"/>
      <w:numFmt w:val="decimal"/>
      <w:lvlText w:val="(%1)"/>
      <w:lvlJc w:val="left"/>
      <w:pPr>
        <w:ind w:left="64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C0F5477"/>
    <w:multiLevelType w:val="hybridMultilevel"/>
    <w:tmpl w:val="4EE28336"/>
    <w:lvl w:ilvl="0" w:tplc="3B72105C">
      <w:start w:val="1"/>
      <w:numFmt w:val="decimal"/>
      <w:lvlText w:val="%1."/>
      <w:lvlJc w:val="left"/>
      <w:pPr>
        <w:ind w:left="1020" w:hanging="480"/>
      </w:pPr>
      <w:rPr>
        <w:rFonts w:hint="eastAsia"/>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4" w15:restartNumberingAfterBreak="0">
    <w:nsid w:val="0E4F1681"/>
    <w:multiLevelType w:val="hybridMultilevel"/>
    <w:tmpl w:val="0F8CBFF6"/>
    <w:lvl w:ilvl="0" w:tplc="3B72105C">
      <w:start w:val="1"/>
      <w:numFmt w:val="decimal"/>
      <w:lvlText w:val="%1."/>
      <w:lvlJc w:val="left"/>
      <w:pPr>
        <w:ind w:left="1020" w:hanging="480"/>
      </w:pPr>
      <w:rPr>
        <w:rFonts w:hint="eastAsia"/>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5" w15:restartNumberingAfterBreak="0">
    <w:nsid w:val="0ED81BF8"/>
    <w:multiLevelType w:val="multilevel"/>
    <w:tmpl w:val="71F2ED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1B0DDD"/>
    <w:multiLevelType w:val="hybridMultilevel"/>
    <w:tmpl w:val="B8EE30F2"/>
    <w:lvl w:ilvl="0" w:tplc="3040972E">
      <w:start w:val="1"/>
      <w:numFmt w:val="bullet"/>
      <w:lvlText w:val=""/>
      <w:lvlJc w:val="left"/>
      <w:pPr>
        <w:ind w:left="1440" w:hanging="480"/>
      </w:pPr>
      <w:rPr>
        <w:rFonts w:ascii="Wingdings" w:hAnsi="Wingdings" w:hint="default"/>
        <w:sz w:val="24"/>
        <w:szCs w:val="24"/>
      </w:rPr>
    </w:lvl>
    <w:lvl w:ilvl="1" w:tplc="04090003">
      <w:start w:val="1"/>
      <w:numFmt w:val="bullet"/>
      <w:lvlText w:val=""/>
      <w:lvlJc w:val="left"/>
      <w:pPr>
        <w:ind w:left="1920" w:hanging="480"/>
      </w:pPr>
      <w:rPr>
        <w:rFonts w:ascii="Wingdings" w:hAnsi="Wingdings" w:hint="default"/>
      </w:rPr>
    </w:lvl>
    <w:lvl w:ilvl="2" w:tplc="04090005">
      <w:start w:val="1"/>
      <w:numFmt w:val="bullet"/>
      <w:lvlText w:val=""/>
      <w:lvlJc w:val="left"/>
      <w:pPr>
        <w:ind w:left="2400" w:hanging="480"/>
      </w:pPr>
      <w:rPr>
        <w:rFonts w:ascii="Wingdings" w:hAnsi="Wingdings" w:hint="default"/>
      </w:rPr>
    </w:lvl>
    <w:lvl w:ilvl="3" w:tplc="04090001">
      <w:start w:val="1"/>
      <w:numFmt w:val="bullet"/>
      <w:lvlText w:val=""/>
      <w:lvlJc w:val="left"/>
      <w:pPr>
        <w:ind w:left="2880" w:hanging="480"/>
      </w:pPr>
      <w:rPr>
        <w:rFonts w:ascii="Wingdings" w:hAnsi="Wingdings" w:hint="default"/>
      </w:rPr>
    </w:lvl>
    <w:lvl w:ilvl="4" w:tplc="04090003">
      <w:start w:val="1"/>
      <w:numFmt w:val="bullet"/>
      <w:lvlText w:val=""/>
      <w:lvlJc w:val="left"/>
      <w:pPr>
        <w:ind w:left="3360" w:hanging="480"/>
      </w:pPr>
      <w:rPr>
        <w:rFonts w:ascii="Wingdings" w:hAnsi="Wingdings" w:hint="default"/>
      </w:rPr>
    </w:lvl>
    <w:lvl w:ilvl="5" w:tplc="04090005">
      <w:start w:val="1"/>
      <w:numFmt w:val="bullet"/>
      <w:lvlText w:val=""/>
      <w:lvlJc w:val="left"/>
      <w:pPr>
        <w:ind w:left="3840" w:hanging="480"/>
      </w:pPr>
      <w:rPr>
        <w:rFonts w:ascii="Wingdings" w:hAnsi="Wingdings" w:hint="default"/>
      </w:rPr>
    </w:lvl>
    <w:lvl w:ilvl="6" w:tplc="04090001">
      <w:start w:val="1"/>
      <w:numFmt w:val="bullet"/>
      <w:lvlText w:val=""/>
      <w:lvlJc w:val="left"/>
      <w:pPr>
        <w:ind w:left="4320" w:hanging="480"/>
      </w:pPr>
      <w:rPr>
        <w:rFonts w:ascii="Wingdings" w:hAnsi="Wingdings" w:hint="default"/>
      </w:rPr>
    </w:lvl>
    <w:lvl w:ilvl="7" w:tplc="04090003">
      <w:start w:val="1"/>
      <w:numFmt w:val="bullet"/>
      <w:lvlText w:val=""/>
      <w:lvlJc w:val="left"/>
      <w:pPr>
        <w:ind w:left="4800" w:hanging="480"/>
      </w:pPr>
      <w:rPr>
        <w:rFonts w:ascii="Wingdings" w:hAnsi="Wingdings" w:hint="default"/>
      </w:rPr>
    </w:lvl>
    <w:lvl w:ilvl="8" w:tplc="04090005">
      <w:start w:val="1"/>
      <w:numFmt w:val="bullet"/>
      <w:lvlText w:val=""/>
      <w:lvlJc w:val="left"/>
      <w:pPr>
        <w:ind w:left="5280" w:hanging="480"/>
      </w:pPr>
      <w:rPr>
        <w:rFonts w:ascii="Wingdings" w:hAnsi="Wingdings" w:hint="default"/>
      </w:rPr>
    </w:lvl>
  </w:abstractNum>
  <w:abstractNum w:abstractNumId="7" w15:restartNumberingAfterBreak="0">
    <w:nsid w:val="149B2147"/>
    <w:multiLevelType w:val="hybridMultilevel"/>
    <w:tmpl w:val="A846EF7C"/>
    <w:lvl w:ilvl="0" w:tplc="217AA846">
      <w:start w:val="1"/>
      <w:numFmt w:val="decimal"/>
      <w:lvlText w:val="%1."/>
      <w:lvlJc w:val="left"/>
      <w:pPr>
        <w:ind w:left="1682" w:hanging="480"/>
      </w:pPr>
      <w:rPr>
        <w:rFonts w:hint="eastAsia"/>
      </w:rPr>
    </w:lvl>
    <w:lvl w:ilvl="1" w:tplc="04090019" w:tentative="1">
      <w:start w:val="1"/>
      <w:numFmt w:val="ideographTraditional"/>
      <w:lvlText w:val="%2、"/>
      <w:lvlJc w:val="left"/>
      <w:pPr>
        <w:ind w:left="2162" w:hanging="480"/>
      </w:pPr>
    </w:lvl>
    <w:lvl w:ilvl="2" w:tplc="0409001B" w:tentative="1">
      <w:start w:val="1"/>
      <w:numFmt w:val="lowerRoman"/>
      <w:lvlText w:val="%3."/>
      <w:lvlJc w:val="right"/>
      <w:pPr>
        <w:ind w:left="2642" w:hanging="480"/>
      </w:pPr>
    </w:lvl>
    <w:lvl w:ilvl="3" w:tplc="0409000F" w:tentative="1">
      <w:start w:val="1"/>
      <w:numFmt w:val="decimal"/>
      <w:lvlText w:val="%4."/>
      <w:lvlJc w:val="left"/>
      <w:pPr>
        <w:ind w:left="3122" w:hanging="480"/>
      </w:pPr>
    </w:lvl>
    <w:lvl w:ilvl="4" w:tplc="04090019" w:tentative="1">
      <w:start w:val="1"/>
      <w:numFmt w:val="ideographTraditional"/>
      <w:lvlText w:val="%5、"/>
      <w:lvlJc w:val="left"/>
      <w:pPr>
        <w:ind w:left="3602" w:hanging="480"/>
      </w:pPr>
    </w:lvl>
    <w:lvl w:ilvl="5" w:tplc="0409001B" w:tentative="1">
      <w:start w:val="1"/>
      <w:numFmt w:val="lowerRoman"/>
      <w:lvlText w:val="%6."/>
      <w:lvlJc w:val="right"/>
      <w:pPr>
        <w:ind w:left="4082" w:hanging="480"/>
      </w:pPr>
    </w:lvl>
    <w:lvl w:ilvl="6" w:tplc="0409000F" w:tentative="1">
      <w:start w:val="1"/>
      <w:numFmt w:val="decimal"/>
      <w:lvlText w:val="%7."/>
      <w:lvlJc w:val="left"/>
      <w:pPr>
        <w:ind w:left="4562" w:hanging="480"/>
      </w:pPr>
    </w:lvl>
    <w:lvl w:ilvl="7" w:tplc="04090019" w:tentative="1">
      <w:start w:val="1"/>
      <w:numFmt w:val="ideographTraditional"/>
      <w:lvlText w:val="%8、"/>
      <w:lvlJc w:val="left"/>
      <w:pPr>
        <w:ind w:left="5042" w:hanging="480"/>
      </w:pPr>
    </w:lvl>
    <w:lvl w:ilvl="8" w:tplc="0409001B" w:tentative="1">
      <w:start w:val="1"/>
      <w:numFmt w:val="lowerRoman"/>
      <w:lvlText w:val="%9."/>
      <w:lvlJc w:val="right"/>
      <w:pPr>
        <w:ind w:left="5522" w:hanging="480"/>
      </w:pPr>
    </w:lvl>
  </w:abstractNum>
  <w:abstractNum w:abstractNumId="8" w15:restartNumberingAfterBreak="0">
    <w:nsid w:val="168B7ED4"/>
    <w:multiLevelType w:val="hybridMultilevel"/>
    <w:tmpl w:val="CE58A5F6"/>
    <w:lvl w:ilvl="0" w:tplc="3B72105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6FD301F"/>
    <w:multiLevelType w:val="hybridMultilevel"/>
    <w:tmpl w:val="C3E6E64A"/>
    <w:lvl w:ilvl="0" w:tplc="3B72105C">
      <w:start w:val="1"/>
      <w:numFmt w:val="decimal"/>
      <w:lvlText w:val="%1."/>
      <w:lvlJc w:val="left"/>
      <w:pPr>
        <w:ind w:left="1020" w:hanging="480"/>
      </w:pPr>
      <w:rPr>
        <w:rFonts w:hint="eastAsia"/>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10" w15:restartNumberingAfterBreak="0">
    <w:nsid w:val="1D992575"/>
    <w:multiLevelType w:val="hybridMultilevel"/>
    <w:tmpl w:val="7562CDF0"/>
    <w:lvl w:ilvl="0" w:tplc="3B72105C">
      <w:start w:val="1"/>
      <w:numFmt w:val="decimal"/>
      <w:lvlText w:val="%1."/>
      <w:lvlJc w:val="left"/>
      <w:pPr>
        <w:ind w:left="720" w:hanging="480"/>
      </w:pPr>
      <w:rPr>
        <w:rFonts w:hint="eastAsia"/>
      </w:rPr>
    </w:lvl>
    <w:lvl w:ilvl="1" w:tplc="04090019">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1" w15:restartNumberingAfterBreak="0">
    <w:nsid w:val="1DC66E11"/>
    <w:multiLevelType w:val="hybridMultilevel"/>
    <w:tmpl w:val="D07A78E2"/>
    <w:lvl w:ilvl="0" w:tplc="0CFC6C78">
      <w:start w:val="1"/>
      <w:numFmt w:val="bullet"/>
      <w:lvlText w:val=""/>
      <w:lvlJc w:val="left"/>
      <w:pPr>
        <w:ind w:left="960" w:hanging="480"/>
      </w:pPr>
      <w:rPr>
        <w:rFonts w:ascii="Wingdings" w:hAnsi="Wingdings" w:hint="default"/>
        <w:sz w:val="24"/>
        <w:szCs w:val="24"/>
      </w:rPr>
    </w:lvl>
    <w:lvl w:ilvl="1" w:tplc="04090003">
      <w:start w:val="1"/>
      <w:numFmt w:val="bullet"/>
      <w:lvlText w:val=""/>
      <w:lvlJc w:val="left"/>
      <w:pPr>
        <w:ind w:left="1440" w:hanging="480"/>
      </w:pPr>
      <w:rPr>
        <w:rFonts w:ascii="Wingdings" w:hAnsi="Wingdings" w:hint="default"/>
      </w:rPr>
    </w:lvl>
    <w:lvl w:ilvl="2" w:tplc="04090005">
      <w:start w:val="1"/>
      <w:numFmt w:val="bullet"/>
      <w:lvlText w:val=""/>
      <w:lvlJc w:val="left"/>
      <w:pPr>
        <w:ind w:left="1920" w:hanging="480"/>
      </w:pPr>
      <w:rPr>
        <w:rFonts w:ascii="Wingdings" w:hAnsi="Wingdings" w:hint="default"/>
      </w:rPr>
    </w:lvl>
    <w:lvl w:ilvl="3" w:tplc="04090001">
      <w:start w:val="1"/>
      <w:numFmt w:val="bullet"/>
      <w:lvlText w:val=""/>
      <w:lvlJc w:val="left"/>
      <w:pPr>
        <w:ind w:left="2400" w:hanging="480"/>
      </w:pPr>
      <w:rPr>
        <w:rFonts w:ascii="Wingdings" w:hAnsi="Wingdings" w:hint="default"/>
      </w:rPr>
    </w:lvl>
    <w:lvl w:ilvl="4" w:tplc="04090003">
      <w:start w:val="1"/>
      <w:numFmt w:val="bullet"/>
      <w:lvlText w:val=""/>
      <w:lvlJc w:val="left"/>
      <w:pPr>
        <w:ind w:left="2880" w:hanging="480"/>
      </w:pPr>
      <w:rPr>
        <w:rFonts w:ascii="Wingdings" w:hAnsi="Wingdings" w:hint="default"/>
      </w:rPr>
    </w:lvl>
    <w:lvl w:ilvl="5" w:tplc="04090005">
      <w:start w:val="1"/>
      <w:numFmt w:val="bullet"/>
      <w:lvlText w:val=""/>
      <w:lvlJc w:val="left"/>
      <w:pPr>
        <w:ind w:left="3360" w:hanging="480"/>
      </w:pPr>
      <w:rPr>
        <w:rFonts w:ascii="Wingdings" w:hAnsi="Wingdings" w:hint="default"/>
      </w:rPr>
    </w:lvl>
    <w:lvl w:ilvl="6" w:tplc="04090001">
      <w:start w:val="1"/>
      <w:numFmt w:val="bullet"/>
      <w:lvlText w:val=""/>
      <w:lvlJc w:val="left"/>
      <w:pPr>
        <w:ind w:left="3840" w:hanging="480"/>
      </w:pPr>
      <w:rPr>
        <w:rFonts w:ascii="Wingdings" w:hAnsi="Wingdings" w:hint="default"/>
      </w:rPr>
    </w:lvl>
    <w:lvl w:ilvl="7" w:tplc="04090003">
      <w:start w:val="1"/>
      <w:numFmt w:val="bullet"/>
      <w:lvlText w:val=""/>
      <w:lvlJc w:val="left"/>
      <w:pPr>
        <w:ind w:left="4320" w:hanging="480"/>
      </w:pPr>
      <w:rPr>
        <w:rFonts w:ascii="Wingdings" w:hAnsi="Wingdings" w:hint="default"/>
      </w:rPr>
    </w:lvl>
    <w:lvl w:ilvl="8" w:tplc="04090005">
      <w:start w:val="1"/>
      <w:numFmt w:val="bullet"/>
      <w:lvlText w:val=""/>
      <w:lvlJc w:val="left"/>
      <w:pPr>
        <w:ind w:left="4800" w:hanging="480"/>
      </w:pPr>
      <w:rPr>
        <w:rFonts w:ascii="Wingdings" w:hAnsi="Wingdings" w:hint="default"/>
      </w:rPr>
    </w:lvl>
  </w:abstractNum>
  <w:abstractNum w:abstractNumId="12" w15:restartNumberingAfterBreak="0">
    <w:nsid w:val="1F3E3B51"/>
    <w:multiLevelType w:val="hybridMultilevel"/>
    <w:tmpl w:val="7EFE60E2"/>
    <w:lvl w:ilvl="0" w:tplc="3B72105C">
      <w:start w:val="1"/>
      <w:numFmt w:val="decimal"/>
      <w:lvlText w:val="%1."/>
      <w:lvlJc w:val="left"/>
      <w:pPr>
        <w:ind w:left="1020" w:hanging="480"/>
      </w:pPr>
      <w:rPr>
        <w:rFonts w:hint="eastAsia"/>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13" w15:restartNumberingAfterBreak="0">
    <w:nsid w:val="2496505D"/>
    <w:multiLevelType w:val="hybridMultilevel"/>
    <w:tmpl w:val="9F3E9D7E"/>
    <w:lvl w:ilvl="0" w:tplc="9D2C0B1A">
      <w:start w:val="1"/>
      <w:numFmt w:val="decimal"/>
      <w:lvlText w:val="(%1)"/>
      <w:lvlJc w:val="left"/>
      <w:pPr>
        <w:ind w:left="64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58511CA"/>
    <w:multiLevelType w:val="hybridMultilevel"/>
    <w:tmpl w:val="2EDE84C0"/>
    <w:lvl w:ilvl="0" w:tplc="90BC240C">
      <w:start w:val="1"/>
      <w:numFmt w:val="decimal"/>
      <w:lvlText w:val="(%1)"/>
      <w:lvlJc w:val="left"/>
      <w:pPr>
        <w:ind w:left="640" w:hanging="480"/>
      </w:pPr>
      <w:rPr>
        <w:rFonts w:hint="eastAsia"/>
      </w:rPr>
    </w:lvl>
    <w:lvl w:ilvl="1" w:tplc="04090019" w:tentative="1">
      <w:start w:val="1"/>
      <w:numFmt w:val="ideographTraditional"/>
      <w:lvlText w:val="%2、"/>
      <w:lvlJc w:val="left"/>
      <w:pPr>
        <w:ind w:left="1120" w:hanging="480"/>
      </w:pPr>
    </w:lvl>
    <w:lvl w:ilvl="2" w:tplc="0409001B" w:tentative="1">
      <w:start w:val="1"/>
      <w:numFmt w:val="lowerRoman"/>
      <w:lvlText w:val="%3."/>
      <w:lvlJc w:val="right"/>
      <w:pPr>
        <w:ind w:left="1600" w:hanging="480"/>
      </w:pPr>
    </w:lvl>
    <w:lvl w:ilvl="3" w:tplc="0409000F" w:tentative="1">
      <w:start w:val="1"/>
      <w:numFmt w:val="decimal"/>
      <w:lvlText w:val="%4."/>
      <w:lvlJc w:val="left"/>
      <w:pPr>
        <w:ind w:left="2080" w:hanging="480"/>
      </w:pPr>
    </w:lvl>
    <w:lvl w:ilvl="4" w:tplc="04090019" w:tentative="1">
      <w:start w:val="1"/>
      <w:numFmt w:val="ideographTraditional"/>
      <w:lvlText w:val="%5、"/>
      <w:lvlJc w:val="left"/>
      <w:pPr>
        <w:ind w:left="2560" w:hanging="480"/>
      </w:pPr>
    </w:lvl>
    <w:lvl w:ilvl="5" w:tplc="0409001B" w:tentative="1">
      <w:start w:val="1"/>
      <w:numFmt w:val="lowerRoman"/>
      <w:lvlText w:val="%6."/>
      <w:lvlJc w:val="right"/>
      <w:pPr>
        <w:ind w:left="3040" w:hanging="480"/>
      </w:pPr>
    </w:lvl>
    <w:lvl w:ilvl="6" w:tplc="0409000F" w:tentative="1">
      <w:start w:val="1"/>
      <w:numFmt w:val="decimal"/>
      <w:lvlText w:val="%7."/>
      <w:lvlJc w:val="left"/>
      <w:pPr>
        <w:ind w:left="3520" w:hanging="480"/>
      </w:pPr>
    </w:lvl>
    <w:lvl w:ilvl="7" w:tplc="04090019" w:tentative="1">
      <w:start w:val="1"/>
      <w:numFmt w:val="ideographTraditional"/>
      <w:lvlText w:val="%8、"/>
      <w:lvlJc w:val="left"/>
      <w:pPr>
        <w:ind w:left="4000" w:hanging="480"/>
      </w:pPr>
    </w:lvl>
    <w:lvl w:ilvl="8" w:tplc="0409001B" w:tentative="1">
      <w:start w:val="1"/>
      <w:numFmt w:val="lowerRoman"/>
      <w:lvlText w:val="%9."/>
      <w:lvlJc w:val="right"/>
      <w:pPr>
        <w:ind w:left="4480" w:hanging="480"/>
      </w:pPr>
    </w:lvl>
  </w:abstractNum>
  <w:abstractNum w:abstractNumId="15" w15:restartNumberingAfterBreak="0">
    <w:nsid w:val="2669564D"/>
    <w:multiLevelType w:val="hybridMultilevel"/>
    <w:tmpl w:val="20629678"/>
    <w:lvl w:ilvl="0" w:tplc="E33E6ADE">
      <w:start w:val="1"/>
      <w:numFmt w:val="decimal"/>
      <w:lvlText w:val="(%1)"/>
      <w:lvlJc w:val="left"/>
      <w:pPr>
        <w:ind w:left="64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9376DB7"/>
    <w:multiLevelType w:val="hybridMultilevel"/>
    <w:tmpl w:val="C89C924C"/>
    <w:lvl w:ilvl="0" w:tplc="3B72105C">
      <w:start w:val="1"/>
      <w:numFmt w:val="decimal"/>
      <w:lvlText w:val="%1."/>
      <w:lvlJc w:val="left"/>
      <w:pPr>
        <w:ind w:left="1020" w:hanging="480"/>
      </w:pPr>
      <w:rPr>
        <w:rFonts w:hint="eastAsia"/>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17" w15:restartNumberingAfterBreak="0">
    <w:nsid w:val="2E2B62D8"/>
    <w:multiLevelType w:val="hybridMultilevel"/>
    <w:tmpl w:val="0FC684DA"/>
    <w:lvl w:ilvl="0" w:tplc="A9EAEE7E">
      <w:start w:val="1"/>
      <w:numFmt w:val="decimal"/>
      <w:lvlText w:val="%1."/>
      <w:lvlJc w:val="left"/>
      <w:pPr>
        <w:ind w:left="1562" w:hanging="360"/>
      </w:pPr>
      <w:rPr>
        <w:rFonts w:hint="default"/>
      </w:rPr>
    </w:lvl>
    <w:lvl w:ilvl="1" w:tplc="04090019" w:tentative="1">
      <w:start w:val="1"/>
      <w:numFmt w:val="ideographTraditional"/>
      <w:lvlText w:val="%2、"/>
      <w:lvlJc w:val="left"/>
      <w:pPr>
        <w:ind w:left="2162" w:hanging="480"/>
      </w:pPr>
    </w:lvl>
    <w:lvl w:ilvl="2" w:tplc="0409001B" w:tentative="1">
      <w:start w:val="1"/>
      <w:numFmt w:val="lowerRoman"/>
      <w:lvlText w:val="%3."/>
      <w:lvlJc w:val="right"/>
      <w:pPr>
        <w:ind w:left="2642" w:hanging="480"/>
      </w:pPr>
    </w:lvl>
    <w:lvl w:ilvl="3" w:tplc="0409000F" w:tentative="1">
      <w:start w:val="1"/>
      <w:numFmt w:val="decimal"/>
      <w:lvlText w:val="%4."/>
      <w:lvlJc w:val="left"/>
      <w:pPr>
        <w:ind w:left="3122" w:hanging="480"/>
      </w:pPr>
    </w:lvl>
    <w:lvl w:ilvl="4" w:tplc="04090019" w:tentative="1">
      <w:start w:val="1"/>
      <w:numFmt w:val="ideographTraditional"/>
      <w:lvlText w:val="%5、"/>
      <w:lvlJc w:val="left"/>
      <w:pPr>
        <w:ind w:left="3602" w:hanging="480"/>
      </w:pPr>
    </w:lvl>
    <w:lvl w:ilvl="5" w:tplc="0409001B" w:tentative="1">
      <w:start w:val="1"/>
      <w:numFmt w:val="lowerRoman"/>
      <w:lvlText w:val="%6."/>
      <w:lvlJc w:val="right"/>
      <w:pPr>
        <w:ind w:left="4082" w:hanging="480"/>
      </w:pPr>
    </w:lvl>
    <w:lvl w:ilvl="6" w:tplc="0409000F" w:tentative="1">
      <w:start w:val="1"/>
      <w:numFmt w:val="decimal"/>
      <w:lvlText w:val="%7."/>
      <w:lvlJc w:val="left"/>
      <w:pPr>
        <w:ind w:left="4562" w:hanging="480"/>
      </w:pPr>
    </w:lvl>
    <w:lvl w:ilvl="7" w:tplc="04090019" w:tentative="1">
      <w:start w:val="1"/>
      <w:numFmt w:val="ideographTraditional"/>
      <w:lvlText w:val="%8、"/>
      <w:lvlJc w:val="left"/>
      <w:pPr>
        <w:ind w:left="5042" w:hanging="480"/>
      </w:pPr>
    </w:lvl>
    <w:lvl w:ilvl="8" w:tplc="0409001B" w:tentative="1">
      <w:start w:val="1"/>
      <w:numFmt w:val="lowerRoman"/>
      <w:lvlText w:val="%9."/>
      <w:lvlJc w:val="right"/>
      <w:pPr>
        <w:ind w:left="5522" w:hanging="480"/>
      </w:pPr>
    </w:lvl>
  </w:abstractNum>
  <w:abstractNum w:abstractNumId="18" w15:restartNumberingAfterBreak="0">
    <w:nsid w:val="343B0C15"/>
    <w:multiLevelType w:val="hybridMultilevel"/>
    <w:tmpl w:val="7B5CFAF4"/>
    <w:lvl w:ilvl="0" w:tplc="0409000F">
      <w:start w:val="1"/>
      <w:numFmt w:val="decimal"/>
      <w:lvlText w:val="%1."/>
      <w:lvlJc w:val="left"/>
      <w:pPr>
        <w:ind w:left="1682" w:hanging="480"/>
      </w:pPr>
    </w:lvl>
    <w:lvl w:ilvl="1" w:tplc="04090019" w:tentative="1">
      <w:start w:val="1"/>
      <w:numFmt w:val="ideographTraditional"/>
      <w:lvlText w:val="%2、"/>
      <w:lvlJc w:val="left"/>
      <w:pPr>
        <w:ind w:left="2162" w:hanging="480"/>
      </w:pPr>
    </w:lvl>
    <w:lvl w:ilvl="2" w:tplc="0409001B" w:tentative="1">
      <w:start w:val="1"/>
      <w:numFmt w:val="lowerRoman"/>
      <w:lvlText w:val="%3."/>
      <w:lvlJc w:val="right"/>
      <w:pPr>
        <w:ind w:left="2642" w:hanging="480"/>
      </w:pPr>
    </w:lvl>
    <w:lvl w:ilvl="3" w:tplc="0409000F" w:tentative="1">
      <w:start w:val="1"/>
      <w:numFmt w:val="decimal"/>
      <w:lvlText w:val="%4."/>
      <w:lvlJc w:val="left"/>
      <w:pPr>
        <w:ind w:left="3122" w:hanging="480"/>
      </w:pPr>
    </w:lvl>
    <w:lvl w:ilvl="4" w:tplc="04090019" w:tentative="1">
      <w:start w:val="1"/>
      <w:numFmt w:val="ideographTraditional"/>
      <w:lvlText w:val="%5、"/>
      <w:lvlJc w:val="left"/>
      <w:pPr>
        <w:ind w:left="3602" w:hanging="480"/>
      </w:pPr>
    </w:lvl>
    <w:lvl w:ilvl="5" w:tplc="0409001B" w:tentative="1">
      <w:start w:val="1"/>
      <w:numFmt w:val="lowerRoman"/>
      <w:lvlText w:val="%6."/>
      <w:lvlJc w:val="right"/>
      <w:pPr>
        <w:ind w:left="4082" w:hanging="480"/>
      </w:pPr>
    </w:lvl>
    <w:lvl w:ilvl="6" w:tplc="0409000F" w:tentative="1">
      <w:start w:val="1"/>
      <w:numFmt w:val="decimal"/>
      <w:lvlText w:val="%7."/>
      <w:lvlJc w:val="left"/>
      <w:pPr>
        <w:ind w:left="4562" w:hanging="480"/>
      </w:pPr>
    </w:lvl>
    <w:lvl w:ilvl="7" w:tplc="04090019" w:tentative="1">
      <w:start w:val="1"/>
      <w:numFmt w:val="ideographTraditional"/>
      <w:lvlText w:val="%8、"/>
      <w:lvlJc w:val="left"/>
      <w:pPr>
        <w:ind w:left="5042" w:hanging="480"/>
      </w:pPr>
    </w:lvl>
    <w:lvl w:ilvl="8" w:tplc="0409001B" w:tentative="1">
      <w:start w:val="1"/>
      <w:numFmt w:val="lowerRoman"/>
      <w:lvlText w:val="%9."/>
      <w:lvlJc w:val="right"/>
      <w:pPr>
        <w:ind w:left="5522" w:hanging="480"/>
      </w:pPr>
    </w:lvl>
  </w:abstractNum>
  <w:abstractNum w:abstractNumId="19" w15:restartNumberingAfterBreak="0">
    <w:nsid w:val="357458B9"/>
    <w:multiLevelType w:val="hybridMultilevel"/>
    <w:tmpl w:val="D4601DF0"/>
    <w:lvl w:ilvl="0" w:tplc="3B72105C">
      <w:start w:val="1"/>
      <w:numFmt w:val="decimal"/>
      <w:lvlText w:val="%1."/>
      <w:lvlJc w:val="left"/>
      <w:pPr>
        <w:ind w:left="1020" w:hanging="480"/>
      </w:pPr>
      <w:rPr>
        <w:rFonts w:hint="eastAsia"/>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20" w15:restartNumberingAfterBreak="0">
    <w:nsid w:val="36AE6CB1"/>
    <w:multiLevelType w:val="hybridMultilevel"/>
    <w:tmpl w:val="3BCC4A0E"/>
    <w:lvl w:ilvl="0" w:tplc="0409000F">
      <w:start w:val="1"/>
      <w:numFmt w:val="decimal"/>
      <w:lvlText w:val="%1."/>
      <w:lvlJc w:val="left"/>
      <w:pPr>
        <w:ind w:left="1682" w:hanging="480"/>
      </w:pPr>
    </w:lvl>
    <w:lvl w:ilvl="1" w:tplc="04090019" w:tentative="1">
      <w:start w:val="1"/>
      <w:numFmt w:val="ideographTraditional"/>
      <w:lvlText w:val="%2、"/>
      <w:lvlJc w:val="left"/>
      <w:pPr>
        <w:ind w:left="2162" w:hanging="480"/>
      </w:pPr>
    </w:lvl>
    <w:lvl w:ilvl="2" w:tplc="0409001B" w:tentative="1">
      <w:start w:val="1"/>
      <w:numFmt w:val="lowerRoman"/>
      <w:lvlText w:val="%3."/>
      <w:lvlJc w:val="right"/>
      <w:pPr>
        <w:ind w:left="2642" w:hanging="480"/>
      </w:pPr>
    </w:lvl>
    <w:lvl w:ilvl="3" w:tplc="0409000F" w:tentative="1">
      <w:start w:val="1"/>
      <w:numFmt w:val="decimal"/>
      <w:lvlText w:val="%4."/>
      <w:lvlJc w:val="left"/>
      <w:pPr>
        <w:ind w:left="3122" w:hanging="480"/>
      </w:pPr>
    </w:lvl>
    <w:lvl w:ilvl="4" w:tplc="04090019" w:tentative="1">
      <w:start w:val="1"/>
      <w:numFmt w:val="ideographTraditional"/>
      <w:lvlText w:val="%5、"/>
      <w:lvlJc w:val="left"/>
      <w:pPr>
        <w:ind w:left="3602" w:hanging="480"/>
      </w:pPr>
    </w:lvl>
    <w:lvl w:ilvl="5" w:tplc="0409001B" w:tentative="1">
      <w:start w:val="1"/>
      <w:numFmt w:val="lowerRoman"/>
      <w:lvlText w:val="%6."/>
      <w:lvlJc w:val="right"/>
      <w:pPr>
        <w:ind w:left="4082" w:hanging="480"/>
      </w:pPr>
    </w:lvl>
    <w:lvl w:ilvl="6" w:tplc="0409000F" w:tentative="1">
      <w:start w:val="1"/>
      <w:numFmt w:val="decimal"/>
      <w:lvlText w:val="%7."/>
      <w:lvlJc w:val="left"/>
      <w:pPr>
        <w:ind w:left="4562" w:hanging="480"/>
      </w:pPr>
    </w:lvl>
    <w:lvl w:ilvl="7" w:tplc="04090019" w:tentative="1">
      <w:start w:val="1"/>
      <w:numFmt w:val="ideographTraditional"/>
      <w:lvlText w:val="%8、"/>
      <w:lvlJc w:val="left"/>
      <w:pPr>
        <w:ind w:left="5042" w:hanging="480"/>
      </w:pPr>
    </w:lvl>
    <w:lvl w:ilvl="8" w:tplc="0409001B" w:tentative="1">
      <w:start w:val="1"/>
      <w:numFmt w:val="lowerRoman"/>
      <w:lvlText w:val="%9."/>
      <w:lvlJc w:val="right"/>
      <w:pPr>
        <w:ind w:left="5522" w:hanging="480"/>
      </w:pPr>
    </w:lvl>
  </w:abstractNum>
  <w:abstractNum w:abstractNumId="21" w15:restartNumberingAfterBreak="0">
    <w:nsid w:val="39C904A6"/>
    <w:multiLevelType w:val="hybridMultilevel"/>
    <w:tmpl w:val="7262BA78"/>
    <w:lvl w:ilvl="0" w:tplc="AD0AC7E6">
      <w:start w:val="1"/>
      <w:numFmt w:val="decimal"/>
      <w:suff w:val="space"/>
      <w:lvlText w:val="%1."/>
      <w:lvlJc w:val="left"/>
      <w:pPr>
        <w:ind w:left="240" w:hanging="240"/>
      </w:pPr>
      <w:rPr>
        <w:rFonts w:asci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3BC52F40"/>
    <w:multiLevelType w:val="hybridMultilevel"/>
    <w:tmpl w:val="9D10D86A"/>
    <w:lvl w:ilvl="0" w:tplc="D5BAD090">
      <w:start w:val="1"/>
      <w:numFmt w:val="decimal"/>
      <w:lvlText w:val="%1."/>
      <w:lvlJc w:val="left"/>
      <w:pPr>
        <w:ind w:left="480" w:hanging="480"/>
      </w:pPr>
      <w:rPr>
        <w:rFonts w:ascii="微軟正黑體" w:eastAsia="微軟正黑體" w:hAnsi="微軟正黑體" w:cs="Calibri" w:hint="eastAsia"/>
        <w:b/>
        <w:sz w:val="24"/>
        <w:szCs w:val="24"/>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3" w15:restartNumberingAfterBreak="0">
    <w:nsid w:val="3E1A3DFC"/>
    <w:multiLevelType w:val="singleLevel"/>
    <w:tmpl w:val="6742D146"/>
    <w:lvl w:ilvl="0">
      <w:start w:val="1"/>
      <w:numFmt w:val="decimal"/>
      <w:lvlText w:val="%1."/>
      <w:lvlJc w:val="left"/>
      <w:pPr>
        <w:tabs>
          <w:tab w:val="num" w:pos="720"/>
        </w:tabs>
        <w:ind w:left="720" w:hanging="240"/>
      </w:pPr>
      <w:rPr>
        <w:rFonts w:hint="eastAsia"/>
      </w:rPr>
    </w:lvl>
  </w:abstractNum>
  <w:abstractNum w:abstractNumId="24" w15:restartNumberingAfterBreak="0">
    <w:nsid w:val="42D10091"/>
    <w:multiLevelType w:val="hybridMultilevel"/>
    <w:tmpl w:val="E0B8B348"/>
    <w:lvl w:ilvl="0" w:tplc="468AB164">
      <w:start w:val="1"/>
      <w:numFmt w:val="decimal"/>
      <w:lvlText w:val="%1."/>
      <w:lvlJc w:val="left"/>
      <w:pPr>
        <w:ind w:left="-520" w:hanging="360"/>
      </w:pPr>
      <w:rPr>
        <w:rFonts w:ascii="Calibri" w:hAnsi="Calibri" w:cs="Calibri" w:hint="default"/>
      </w:rPr>
    </w:lvl>
    <w:lvl w:ilvl="1" w:tplc="04090019" w:tentative="1">
      <w:start w:val="1"/>
      <w:numFmt w:val="ideographTraditional"/>
      <w:lvlText w:val="%2、"/>
      <w:lvlJc w:val="left"/>
      <w:pPr>
        <w:ind w:left="80" w:hanging="480"/>
      </w:pPr>
    </w:lvl>
    <w:lvl w:ilvl="2" w:tplc="0409001B" w:tentative="1">
      <w:start w:val="1"/>
      <w:numFmt w:val="lowerRoman"/>
      <w:lvlText w:val="%3."/>
      <w:lvlJc w:val="right"/>
      <w:pPr>
        <w:ind w:left="560" w:hanging="480"/>
      </w:pPr>
    </w:lvl>
    <w:lvl w:ilvl="3" w:tplc="0409000F" w:tentative="1">
      <w:start w:val="1"/>
      <w:numFmt w:val="decimal"/>
      <w:lvlText w:val="%4."/>
      <w:lvlJc w:val="left"/>
      <w:pPr>
        <w:ind w:left="1040" w:hanging="480"/>
      </w:pPr>
    </w:lvl>
    <w:lvl w:ilvl="4" w:tplc="04090019" w:tentative="1">
      <w:start w:val="1"/>
      <w:numFmt w:val="ideographTraditional"/>
      <w:lvlText w:val="%5、"/>
      <w:lvlJc w:val="left"/>
      <w:pPr>
        <w:ind w:left="1520" w:hanging="480"/>
      </w:pPr>
    </w:lvl>
    <w:lvl w:ilvl="5" w:tplc="0409001B" w:tentative="1">
      <w:start w:val="1"/>
      <w:numFmt w:val="lowerRoman"/>
      <w:lvlText w:val="%6."/>
      <w:lvlJc w:val="right"/>
      <w:pPr>
        <w:ind w:left="2000" w:hanging="480"/>
      </w:pPr>
    </w:lvl>
    <w:lvl w:ilvl="6" w:tplc="0409000F" w:tentative="1">
      <w:start w:val="1"/>
      <w:numFmt w:val="decimal"/>
      <w:lvlText w:val="%7."/>
      <w:lvlJc w:val="left"/>
      <w:pPr>
        <w:ind w:left="2480" w:hanging="480"/>
      </w:pPr>
    </w:lvl>
    <w:lvl w:ilvl="7" w:tplc="04090019" w:tentative="1">
      <w:start w:val="1"/>
      <w:numFmt w:val="ideographTraditional"/>
      <w:lvlText w:val="%8、"/>
      <w:lvlJc w:val="left"/>
      <w:pPr>
        <w:ind w:left="2960" w:hanging="480"/>
      </w:pPr>
    </w:lvl>
    <w:lvl w:ilvl="8" w:tplc="0409001B" w:tentative="1">
      <w:start w:val="1"/>
      <w:numFmt w:val="lowerRoman"/>
      <w:lvlText w:val="%9."/>
      <w:lvlJc w:val="right"/>
      <w:pPr>
        <w:ind w:left="3440" w:hanging="480"/>
      </w:pPr>
    </w:lvl>
  </w:abstractNum>
  <w:abstractNum w:abstractNumId="25" w15:restartNumberingAfterBreak="0">
    <w:nsid w:val="43AF4FD5"/>
    <w:multiLevelType w:val="hybridMultilevel"/>
    <w:tmpl w:val="C242F9CE"/>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44FE7482"/>
    <w:multiLevelType w:val="hybridMultilevel"/>
    <w:tmpl w:val="EA8EF0E2"/>
    <w:lvl w:ilvl="0" w:tplc="04090015">
      <w:start w:val="1"/>
      <w:numFmt w:val="taiwaneseCountingThousand"/>
      <w:lvlText w:val="%1、"/>
      <w:lvlJc w:val="left"/>
      <w:pPr>
        <w:ind w:left="840" w:hanging="480"/>
      </w:pPr>
    </w:lvl>
    <w:lvl w:ilvl="1" w:tplc="04090019">
      <w:start w:val="1"/>
      <w:numFmt w:val="ideographTraditional"/>
      <w:lvlText w:val="%2、"/>
      <w:lvlJc w:val="left"/>
      <w:pPr>
        <w:ind w:left="1320" w:hanging="480"/>
      </w:pPr>
    </w:lvl>
    <w:lvl w:ilvl="2" w:tplc="0409001B">
      <w:start w:val="1"/>
      <w:numFmt w:val="lowerRoman"/>
      <w:lvlText w:val="%3."/>
      <w:lvlJc w:val="right"/>
      <w:pPr>
        <w:ind w:left="1800" w:hanging="480"/>
      </w:pPr>
    </w:lvl>
    <w:lvl w:ilvl="3" w:tplc="0409000F">
      <w:start w:val="1"/>
      <w:numFmt w:val="decimal"/>
      <w:lvlText w:val="%4."/>
      <w:lvlJc w:val="left"/>
      <w:pPr>
        <w:ind w:left="2280" w:hanging="480"/>
      </w:pPr>
    </w:lvl>
    <w:lvl w:ilvl="4" w:tplc="04090019">
      <w:start w:val="1"/>
      <w:numFmt w:val="ideographTraditional"/>
      <w:lvlText w:val="%5、"/>
      <w:lvlJc w:val="left"/>
      <w:pPr>
        <w:ind w:left="2760" w:hanging="480"/>
      </w:pPr>
    </w:lvl>
    <w:lvl w:ilvl="5" w:tplc="0409001B">
      <w:start w:val="1"/>
      <w:numFmt w:val="lowerRoman"/>
      <w:lvlText w:val="%6."/>
      <w:lvlJc w:val="right"/>
      <w:pPr>
        <w:ind w:left="3240" w:hanging="480"/>
      </w:pPr>
    </w:lvl>
    <w:lvl w:ilvl="6" w:tplc="0409000F">
      <w:start w:val="1"/>
      <w:numFmt w:val="decimal"/>
      <w:lvlText w:val="%7."/>
      <w:lvlJc w:val="left"/>
      <w:pPr>
        <w:ind w:left="3720" w:hanging="480"/>
      </w:pPr>
    </w:lvl>
    <w:lvl w:ilvl="7" w:tplc="04090019">
      <w:start w:val="1"/>
      <w:numFmt w:val="ideographTraditional"/>
      <w:lvlText w:val="%8、"/>
      <w:lvlJc w:val="left"/>
      <w:pPr>
        <w:ind w:left="4200" w:hanging="480"/>
      </w:pPr>
    </w:lvl>
    <w:lvl w:ilvl="8" w:tplc="0409001B">
      <w:start w:val="1"/>
      <w:numFmt w:val="lowerRoman"/>
      <w:lvlText w:val="%9."/>
      <w:lvlJc w:val="right"/>
      <w:pPr>
        <w:ind w:left="4680" w:hanging="480"/>
      </w:pPr>
    </w:lvl>
  </w:abstractNum>
  <w:abstractNum w:abstractNumId="27" w15:restartNumberingAfterBreak="0">
    <w:nsid w:val="4698062B"/>
    <w:multiLevelType w:val="hybridMultilevel"/>
    <w:tmpl w:val="85E2BD0C"/>
    <w:lvl w:ilvl="0" w:tplc="3B72105C">
      <w:start w:val="1"/>
      <w:numFmt w:val="decimal"/>
      <w:lvlText w:val="%1."/>
      <w:lvlJc w:val="left"/>
      <w:pPr>
        <w:ind w:left="360" w:hanging="360"/>
      </w:pPr>
      <w:rPr>
        <w:rFonts w:hint="eastAsia"/>
      </w:rPr>
    </w:lvl>
    <w:lvl w:ilvl="1" w:tplc="F5D0D3BA">
      <w:start w:val="1"/>
      <w:numFmt w:val="decimal"/>
      <w:lvlText w:val="(%2)"/>
      <w:lvlJc w:val="left"/>
      <w:pPr>
        <w:ind w:left="840" w:hanging="360"/>
      </w:pPr>
      <w:rPr>
        <w:rFonts w:hint="default"/>
        <w:b w:val="0"/>
        <w:u w:val="none"/>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7095FDD"/>
    <w:multiLevelType w:val="hybridMultilevel"/>
    <w:tmpl w:val="F4949C30"/>
    <w:lvl w:ilvl="0" w:tplc="90BC240C">
      <w:start w:val="1"/>
      <w:numFmt w:val="decimal"/>
      <w:lvlText w:val="(%1)"/>
      <w:lvlJc w:val="left"/>
      <w:pPr>
        <w:ind w:left="720" w:hanging="480"/>
      </w:pPr>
      <w:rPr>
        <w:rFonts w:hint="eastAsia"/>
      </w:rPr>
    </w:lvl>
    <w:lvl w:ilvl="1" w:tplc="04090019">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9" w15:restartNumberingAfterBreak="0">
    <w:nsid w:val="4DF03FA8"/>
    <w:multiLevelType w:val="hybridMultilevel"/>
    <w:tmpl w:val="1C8A4F56"/>
    <w:lvl w:ilvl="0" w:tplc="F3A6BC7C">
      <w:start w:val="1"/>
      <w:numFmt w:val="taiwaneseCountingThousand"/>
      <w:lvlText w:val="%1、"/>
      <w:lvlJc w:val="left"/>
      <w:pPr>
        <w:ind w:left="480" w:hanging="480"/>
      </w:pPr>
      <w:rPr>
        <w:sz w:val="24"/>
        <w:szCs w:val="24"/>
      </w:rPr>
    </w:lvl>
    <w:lvl w:ilvl="1" w:tplc="CD5A7E26">
      <w:start w:val="1"/>
      <w:numFmt w:val="taiwaneseCountingThousand"/>
      <w:lvlText w:val="(%2)"/>
      <w:lvlJc w:val="left"/>
      <w:pPr>
        <w:ind w:left="840" w:hanging="360"/>
      </w:pPr>
      <w:rPr>
        <w:strike w:val="0"/>
        <w:dstrike w:val="0"/>
        <w:u w:val="none"/>
        <w:effect w:val="none"/>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0" w15:restartNumberingAfterBreak="0">
    <w:nsid w:val="4E490873"/>
    <w:multiLevelType w:val="hybridMultilevel"/>
    <w:tmpl w:val="B3C66A9A"/>
    <w:lvl w:ilvl="0" w:tplc="90BC240C">
      <w:start w:val="1"/>
      <w:numFmt w:val="decimal"/>
      <w:lvlText w:val="(%1)"/>
      <w:lvlJc w:val="left"/>
      <w:pPr>
        <w:ind w:left="720" w:hanging="480"/>
      </w:pPr>
      <w:rPr>
        <w:rFonts w:hint="eastAsia"/>
      </w:rPr>
    </w:lvl>
    <w:lvl w:ilvl="1" w:tplc="04090019">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1" w15:restartNumberingAfterBreak="0">
    <w:nsid w:val="4E851C41"/>
    <w:multiLevelType w:val="hybridMultilevel"/>
    <w:tmpl w:val="55B6924E"/>
    <w:lvl w:ilvl="0" w:tplc="4722739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4E9452F9"/>
    <w:multiLevelType w:val="hybridMultilevel"/>
    <w:tmpl w:val="C46C1E98"/>
    <w:lvl w:ilvl="0" w:tplc="9D0C7896">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3" w15:restartNumberingAfterBreak="0">
    <w:nsid w:val="4FFC3BF0"/>
    <w:multiLevelType w:val="hybridMultilevel"/>
    <w:tmpl w:val="58F6602A"/>
    <w:lvl w:ilvl="0" w:tplc="3B72105C">
      <w:start w:val="1"/>
      <w:numFmt w:val="decimal"/>
      <w:lvlText w:val="%1."/>
      <w:lvlJc w:val="left"/>
      <w:pPr>
        <w:ind w:left="1020" w:hanging="480"/>
      </w:pPr>
      <w:rPr>
        <w:rFonts w:hint="eastAsia"/>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34" w15:restartNumberingAfterBreak="0">
    <w:nsid w:val="53E83E37"/>
    <w:multiLevelType w:val="hybridMultilevel"/>
    <w:tmpl w:val="118ED2C8"/>
    <w:lvl w:ilvl="0" w:tplc="0D20E076">
      <w:start w:val="6"/>
      <w:numFmt w:val="decimal"/>
      <w:lvlText w:val="%1."/>
      <w:lvlJc w:val="left"/>
      <w:pPr>
        <w:ind w:left="480" w:hanging="480"/>
      </w:pPr>
      <w:rPr>
        <w:rFonts w:hint="eastAsia"/>
      </w:rPr>
    </w:lvl>
    <w:lvl w:ilvl="1" w:tplc="EF4A9416">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541F6851"/>
    <w:multiLevelType w:val="hybridMultilevel"/>
    <w:tmpl w:val="5E0098C4"/>
    <w:lvl w:ilvl="0" w:tplc="90A0C1E8">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5C805A6C"/>
    <w:multiLevelType w:val="hybridMultilevel"/>
    <w:tmpl w:val="35101CC2"/>
    <w:lvl w:ilvl="0" w:tplc="3B72105C">
      <w:start w:val="1"/>
      <w:numFmt w:val="decimal"/>
      <w:lvlText w:val="%1."/>
      <w:lvlJc w:val="left"/>
      <w:pPr>
        <w:ind w:left="1020" w:hanging="480"/>
      </w:pPr>
      <w:rPr>
        <w:rFonts w:hint="eastAsia"/>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37" w15:restartNumberingAfterBreak="0">
    <w:nsid w:val="5E1C1ABC"/>
    <w:multiLevelType w:val="hybridMultilevel"/>
    <w:tmpl w:val="C394A27C"/>
    <w:lvl w:ilvl="0" w:tplc="3B72105C">
      <w:start w:val="1"/>
      <w:numFmt w:val="decimal"/>
      <w:lvlText w:val="%1."/>
      <w:lvlJc w:val="left"/>
      <w:pPr>
        <w:ind w:left="1020" w:hanging="480"/>
      </w:pPr>
      <w:rPr>
        <w:rFonts w:hint="eastAsia"/>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38" w15:restartNumberingAfterBreak="0">
    <w:nsid w:val="5FE22DF7"/>
    <w:multiLevelType w:val="hybridMultilevel"/>
    <w:tmpl w:val="0D002EE6"/>
    <w:lvl w:ilvl="0" w:tplc="9D36A0C6">
      <w:start w:val="1"/>
      <w:numFmt w:val="decimal"/>
      <w:lvlText w:val="%1."/>
      <w:lvlJc w:val="left"/>
      <w:pPr>
        <w:ind w:left="480" w:hanging="480"/>
      </w:pPr>
      <w:rPr>
        <w:rFonts w:ascii="微軟正黑體" w:eastAsia="微軟正黑體" w:hAnsi="微軟正黑體" w:cs="Calibri" w:hint="eastAsia"/>
        <w:b/>
        <w:sz w:val="24"/>
        <w:szCs w:val="24"/>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9" w15:restartNumberingAfterBreak="0">
    <w:nsid w:val="604B63B3"/>
    <w:multiLevelType w:val="singleLevel"/>
    <w:tmpl w:val="15AE110C"/>
    <w:lvl w:ilvl="0">
      <w:start w:val="1"/>
      <w:numFmt w:val="decimal"/>
      <w:lvlText w:val="%1."/>
      <w:lvlJc w:val="left"/>
      <w:pPr>
        <w:tabs>
          <w:tab w:val="num" w:pos="720"/>
        </w:tabs>
        <w:ind w:left="720" w:hanging="240"/>
      </w:pPr>
      <w:rPr>
        <w:rFonts w:hint="eastAsia"/>
      </w:rPr>
    </w:lvl>
  </w:abstractNum>
  <w:abstractNum w:abstractNumId="40" w15:restartNumberingAfterBreak="0">
    <w:nsid w:val="625E0817"/>
    <w:multiLevelType w:val="hybridMultilevel"/>
    <w:tmpl w:val="9D541B20"/>
    <w:lvl w:ilvl="0" w:tplc="EC6A3914">
      <w:start w:val="1"/>
      <w:numFmt w:val="bullet"/>
      <w:lvlText w:val=""/>
      <w:lvlJc w:val="left"/>
      <w:pPr>
        <w:ind w:left="480" w:hanging="480"/>
      </w:pPr>
      <w:rPr>
        <w:rFonts w:ascii="Wingdings 2" w:hAnsi="Wingdings 2" w:hint="default"/>
        <w:sz w:val="28"/>
        <w:szCs w:val="2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1" w15:restartNumberingAfterBreak="0">
    <w:nsid w:val="65942178"/>
    <w:multiLevelType w:val="hybridMultilevel"/>
    <w:tmpl w:val="9DAEA17A"/>
    <w:lvl w:ilvl="0" w:tplc="5D9697D2">
      <w:start w:val="1"/>
      <w:numFmt w:val="bullet"/>
      <w:lvlText w:val=""/>
      <w:lvlJc w:val="left"/>
      <w:pPr>
        <w:ind w:left="960" w:hanging="480"/>
      </w:pPr>
      <w:rPr>
        <w:rFonts w:ascii="Wingdings" w:hAnsi="Wingdings" w:hint="default"/>
        <w:sz w:val="24"/>
        <w:szCs w:val="24"/>
      </w:rPr>
    </w:lvl>
    <w:lvl w:ilvl="1" w:tplc="04090003">
      <w:start w:val="1"/>
      <w:numFmt w:val="bullet"/>
      <w:lvlText w:val=""/>
      <w:lvlJc w:val="left"/>
      <w:pPr>
        <w:ind w:left="1440" w:hanging="480"/>
      </w:pPr>
      <w:rPr>
        <w:rFonts w:ascii="Wingdings" w:hAnsi="Wingdings" w:hint="default"/>
      </w:rPr>
    </w:lvl>
    <w:lvl w:ilvl="2" w:tplc="04090005">
      <w:start w:val="1"/>
      <w:numFmt w:val="bullet"/>
      <w:lvlText w:val=""/>
      <w:lvlJc w:val="left"/>
      <w:pPr>
        <w:ind w:left="1920" w:hanging="480"/>
      </w:pPr>
      <w:rPr>
        <w:rFonts w:ascii="Wingdings" w:hAnsi="Wingdings" w:hint="default"/>
      </w:rPr>
    </w:lvl>
    <w:lvl w:ilvl="3" w:tplc="04090001">
      <w:start w:val="1"/>
      <w:numFmt w:val="bullet"/>
      <w:lvlText w:val=""/>
      <w:lvlJc w:val="left"/>
      <w:pPr>
        <w:ind w:left="2400" w:hanging="480"/>
      </w:pPr>
      <w:rPr>
        <w:rFonts w:ascii="Wingdings" w:hAnsi="Wingdings" w:hint="default"/>
      </w:rPr>
    </w:lvl>
    <w:lvl w:ilvl="4" w:tplc="04090003">
      <w:start w:val="1"/>
      <w:numFmt w:val="bullet"/>
      <w:lvlText w:val=""/>
      <w:lvlJc w:val="left"/>
      <w:pPr>
        <w:ind w:left="2880" w:hanging="480"/>
      </w:pPr>
      <w:rPr>
        <w:rFonts w:ascii="Wingdings" w:hAnsi="Wingdings" w:hint="default"/>
      </w:rPr>
    </w:lvl>
    <w:lvl w:ilvl="5" w:tplc="04090005">
      <w:start w:val="1"/>
      <w:numFmt w:val="bullet"/>
      <w:lvlText w:val=""/>
      <w:lvlJc w:val="left"/>
      <w:pPr>
        <w:ind w:left="3360" w:hanging="480"/>
      </w:pPr>
      <w:rPr>
        <w:rFonts w:ascii="Wingdings" w:hAnsi="Wingdings" w:hint="default"/>
      </w:rPr>
    </w:lvl>
    <w:lvl w:ilvl="6" w:tplc="04090001">
      <w:start w:val="1"/>
      <w:numFmt w:val="bullet"/>
      <w:lvlText w:val=""/>
      <w:lvlJc w:val="left"/>
      <w:pPr>
        <w:ind w:left="3840" w:hanging="480"/>
      </w:pPr>
      <w:rPr>
        <w:rFonts w:ascii="Wingdings" w:hAnsi="Wingdings" w:hint="default"/>
      </w:rPr>
    </w:lvl>
    <w:lvl w:ilvl="7" w:tplc="04090003">
      <w:start w:val="1"/>
      <w:numFmt w:val="bullet"/>
      <w:lvlText w:val=""/>
      <w:lvlJc w:val="left"/>
      <w:pPr>
        <w:ind w:left="4320" w:hanging="480"/>
      </w:pPr>
      <w:rPr>
        <w:rFonts w:ascii="Wingdings" w:hAnsi="Wingdings" w:hint="default"/>
      </w:rPr>
    </w:lvl>
    <w:lvl w:ilvl="8" w:tplc="04090005">
      <w:start w:val="1"/>
      <w:numFmt w:val="bullet"/>
      <w:lvlText w:val=""/>
      <w:lvlJc w:val="left"/>
      <w:pPr>
        <w:ind w:left="4800" w:hanging="480"/>
      </w:pPr>
      <w:rPr>
        <w:rFonts w:ascii="Wingdings" w:hAnsi="Wingdings" w:hint="default"/>
      </w:rPr>
    </w:lvl>
  </w:abstractNum>
  <w:abstractNum w:abstractNumId="42" w15:restartNumberingAfterBreak="0">
    <w:nsid w:val="668726B1"/>
    <w:multiLevelType w:val="hybridMultilevel"/>
    <w:tmpl w:val="1A324EF4"/>
    <w:lvl w:ilvl="0" w:tplc="3B72105C">
      <w:start w:val="1"/>
      <w:numFmt w:val="decimal"/>
      <w:lvlText w:val="%1."/>
      <w:lvlJc w:val="left"/>
      <w:pPr>
        <w:ind w:left="1020" w:hanging="480"/>
      </w:pPr>
      <w:rPr>
        <w:rFonts w:hint="eastAsia"/>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43" w15:restartNumberingAfterBreak="0">
    <w:nsid w:val="6E76787C"/>
    <w:multiLevelType w:val="hybridMultilevel"/>
    <w:tmpl w:val="1AD81844"/>
    <w:lvl w:ilvl="0" w:tplc="04090017">
      <w:start w:val="1"/>
      <w:numFmt w:val="ideographLegalTradition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4" w15:restartNumberingAfterBreak="0">
    <w:nsid w:val="6EC710F5"/>
    <w:multiLevelType w:val="hybridMultilevel"/>
    <w:tmpl w:val="86503B6C"/>
    <w:lvl w:ilvl="0" w:tplc="3B72105C">
      <w:start w:val="1"/>
      <w:numFmt w:val="decimal"/>
      <w:lvlText w:val="%1."/>
      <w:lvlJc w:val="left"/>
      <w:pPr>
        <w:ind w:left="960" w:hanging="480"/>
      </w:pPr>
      <w:rPr>
        <w:rFonts w:hint="eastAsia"/>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5" w15:restartNumberingAfterBreak="0">
    <w:nsid w:val="757E401C"/>
    <w:multiLevelType w:val="multilevel"/>
    <w:tmpl w:val="4FC251DA"/>
    <w:styleLink w:val="WWNum4"/>
    <w:lvl w:ilvl="0">
      <w:start w:val="1"/>
      <w:numFmt w:val="japaneseCounting"/>
      <w:lvlText w:val="%1、"/>
      <w:lvlJc w:val="left"/>
      <w:pPr>
        <w:ind w:left="480" w:hanging="480"/>
      </w:pPr>
    </w:lvl>
    <w:lvl w:ilvl="1">
      <w:start w:val="1"/>
      <w:numFmt w:val="japaneseCounting"/>
      <w:lvlText w:val="(%2)"/>
      <w:lvlJc w:val="left"/>
      <w:pPr>
        <w:ind w:left="960" w:hanging="480"/>
      </w:pPr>
    </w:lvl>
    <w:lvl w:ilvl="2">
      <w:start w:val="1"/>
      <w:numFmt w:val="decimal"/>
      <w:lvlText w:val="%3."/>
      <w:lvlJc w:val="left"/>
      <w:pPr>
        <w:ind w:left="1440" w:hanging="480"/>
      </w:pPr>
      <w:rPr>
        <w:rFonts w:ascii="標楷體" w:hAnsi="標楷體"/>
        <w:strike w:val="0"/>
        <w:dstrike w:val="0"/>
        <w:sz w:val="28"/>
      </w:rPr>
    </w:lvl>
    <w:lvl w:ilvl="3">
      <w:start w:val="1"/>
      <w:numFmt w:val="decimal"/>
      <w:lvlText w:val="(%4)"/>
      <w:lvlJc w:val="left"/>
      <w:pPr>
        <w:ind w:left="1920" w:hanging="480"/>
      </w:pPr>
      <w:rPr>
        <w:rFonts w:ascii="標楷體" w:hAnsi="標楷體"/>
        <w:b/>
        <w:strike w:val="0"/>
        <w:dstrike w:val="0"/>
        <w:sz w:val="28"/>
      </w:rPr>
    </w:lvl>
    <w:lvl w:ilvl="4">
      <w:start w:val="1"/>
      <w:numFmt w:val="lowerLetter"/>
      <w:lvlText w:val="%5."/>
      <w:lvlJc w:val="left"/>
      <w:pPr>
        <w:ind w:left="2400" w:hanging="480"/>
      </w:pPr>
      <w:rPr>
        <w:color w:val="00000A"/>
        <w:sz w:val="28"/>
      </w:r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6" w15:restartNumberingAfterBreak="0">
    <w:nsid w:val="79877E9B"/>
    <w:multiLevelType w:val="hybridMultilevel"/>
    <w:tmpl w:val="50202BF6"/>
    <w:lvl w:ilvl="0" w:tplc="C0502EE4">
      <w:start w:val="1"/>
      <w:numFmt w:val="decimal"/>
      <w:lvlText w:val="%1."/>
      <w:lvlJc w:val="left"/>
      <w:pPr>
        <w:ind w:left="1562" w:hanging="360"/>
      </w:pPr>
      <w:rPr>
        <w:rFonts w:hint="default"/>
      </w:rPr>
    </w:lvl>
    <w:lvl w:ilvl="1" w:tplc="04090019" w:tentative="1">
      <w:start w:val="1"/>
      <w:numFmt w:val="ideographTraditional"/>
      <w:lvlText w:val="%2、"/>
      <w:lvlJc w:val="left"/>
      <w:pPr>
        <w:ind w:left="2162" w:hanging="480"/>
      </w:pPr>
    </w:lvl>
    <w:lvl w:ilvl="2" w:tplc="0409001B" w:tentative="1">
      <w:start w:val="1"/>
      <w:numFmt w:val="lowerRoman"/>
      <w:lvlText w:val="%3."/>
      <w:lvlJc w:val="right"/>
      <w:pPr>
        <w:ind w:left="2642" w:hanging="480"/>
      </w:pPr>
    </w:lvl>
    <w:lvl w:ilvl="3" w:tplc="0409000F" w:tentative="1">
      <w:start w:val="1"/>
      <w:numFmt w:val="decimal"/>
      <w:lvlText w:val="%4."/>
      <w:lvlJc w:val="left"/>
      <w:pPr>
        <w:ind w:left="3122" w:hanging="480"/>
      </w:pPr>
    </w:lvl>
    <w:lvl w:ilvl="4" w:tplc="04090019" w:tentative="1">
      <w:start w:val="1"/>
      <w:numFmt w:val="ideographTraditional"/>
      <w:lvlText w:val="%5、"/>
      <w:lvlJc w:val="left"/>
      <w:pPr>
        <w:ind w:left="3602" w:hanging="480"/>
      </w:pPr>
    </w:lvl>
    <w:lvl w:ilvl="5" w:tplc="0409001B" w:tentative="1">
      <w:start w:val="1"/>
      <w:numFmt w:val="lowerRoman"/>
      <w:lvlText w:val="%6."/>
      <w:lvlJc w:val="right"/>
      <w:pPr>
        <w:ind w:left="4082" w:hanging="480"/>
      </w:pPr>
    </w:lvl>
    <w:lvl w:ilvl="6" w:tplc="0409000F" w:tentative="1">
      <w:start w:val="1"/>
      <w:numFmt w:val="decimal"/>
      <w:lvlText w:val="%7."/>
      <w:lvlJc w:val="left"/>
      <w:pPr>
        <w:ind w:left="4562" w:hanging="480"/>
      </w:pPr>
    </w:lvl>
    <w:lvl w:ilvl="7" w:tplc="04090019" w:tentative="1">
      <w:start w:val="1"/>
      <w:numFmt w:val="ideographTraditional"/>
      <w:lvlText w:val="%8、"/>
      <w:lvlJc w:val="left"/>
      <w:pPr>
        <w:ind w:left="5042" w:hanging="480"/>
      </w:pPr>
    </w:lvl>
    <w:lvl w:ilvl="8" w:tplc="0409001B" w:tentative="1">
      <w:start w:val="1"/>
      <w:numFmt w:val="lowerRoman"/>
      <w:lvlText w:val="%9."/>
      <w:lvlJc w:val="right"/>
      <w:pPr>
        <w:ind w:left="5522" w:hanging="480"/>
      </w:pPr>
    </w:lvl>
  </w:abstractNum>
  <w:abstractNum w:abstractNumId="47" w15:restartNumberingAfterBreak="0">
    <w:nsid w:val="7F62237D"/>
    <w:multiLevelType w:val="hybridMultilevel"/>
    <w:tmpl w:val="3192059A"/>
    <w:lvl w:ilvl="0" w:tplc="3B72105C">
      <w:start w:val="1"/>
      <w:numFmt w:val="decimal"/>
      <w:lvlText w:val="%1."/>
      <w:lvlJc w:val="left"/>
      <w:pPr>
        <w:ind w:left="1020" w:hanging="480"/>
      </w:pPr>
      <w:rPr>
        <w:rFonts w:hint="eastAsia"/>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num w:numId="1">
    <w:abstractNumId w:val="23"/>
  </w:num>
  <w:num w:numId="2">
    <w:abstractNumId w:val="39"/>
  </w:num>
  <w:num w:numId="3">
    <w:abstractNumId w:val="21"/>
  </w:num>
  <w:num w:numId="4">
    <w:abstractNumId w:val="24"/>
  </w:num>
  <w:num w:numId="5">
    <w:abstractNumId w:val="40"/>
  </w:num>
  <w:num w:numId="6">
    <w:abstractNumId w:val="45"/>
  </w:num>
  <w:num w:numId="7">
    <w:abstractNumId w:val="18"/>
  </w:num>
  <w:num w:numId="8">
    <w:abstractNumId w:val="17"/>
  </w:num>
  <w:num w:numId="9">
    <w:abstractNumId w:val="20"/>
  </w:num>
  <w:num w:numId="10">
    <w:abstractNumId w:val="46"/>
  </w:num>
  <w:num w:numId="11">
    <w:abstractNumId w:val="7"/>
  </w:num>
  <w:num w:numId="12">
    <w:abstractNumId w:val="31"/>
  </w:num>
  <w:num w:numId="13">
    <w:abstractNumId w:val="27"/>
  </w:num>
  <w:num w:numId="14">
    <w:abstractNumId w:val="28"/>
  </w:num>
  <w:num w:numId="15">
    <w:abstractNumId w:val="14"/>
  </w:num>
  <w:num w:numId="16">
    <w:abstractNumId w:val="30"/>
  </w:num>
  <w:num w:numId="17">
    <w:abstractNumId w:val="13"/>
  </w:num>
  <w:num w:numId="18">
    <w:abstractNumId w:val="8"/>
  </w:num>
  <w:num w:numId="19">
    <w:abstractNumId w:val="34"/>
  </w:num>
  <w:num w:numId="20">
    <w:abstractNumId w:val="2"/>
  </w:num>
  <w:num w:numId="21">
    <w:abstractNumId w:val="15"/>
  </w:num>
  <w:num w:numId="22">
    <w:abstractNumId w:val="9"/>
  </w:num>
  <w:num w:numId="23">
    <w:abstractNumId w:val="0"/>
  </w:num>
  <w:num w:numId="24">
    <w:abstractNumId w:val="33"/>
  </w:num>
  <w:num w:numId="25">
    <w:abstractNumId w:val="19"/>
  </w:num>
  <w:num w:numId="26">
    <w:abstractNumId w:val="4"/>
  </w:num>
  <w:num w:numId="27">
    <w:abstractNumId w:val="42"/>
  </w:num>
  <w:num w:numId="28">
    <w:abstractNumId w:val="36"/>
  </w:num>
  <w:num w:numId="29">
    <w:abstractNumId w:val="16"/>
  </w:num>
  <w:num w:numId="30">
    <w:abstractNumId w:val="3"/>
  </w:num>
  <w:num w:numId="31">
    <w:abstractNumId w:val="12"/>
  </w:num>
  <w:num w:numId="32">
    <w:abstractNumId w:val="37"/>
  </w:num>
  <w:num w:numId="33">
    <w:abstractNumId w:val="47"/>
  </w:num>
  <w:num w:numId="34">
    <w:abstractNumId w:val="10"/>
  </w:num>
  <w:num w:numId="35">
    <w:abstractNumId w:val="44"/>
  </w:num>
  <w:num w:numId="36">
    <w:abstractNumId w:val="35"/>
  </w:num>
  <w:num w:numId="3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num>
  <w:num w:numId="43">
    <w:abstractNumId w:val="6"/>
  </w:num>
  <w:num w:numId="4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1"/>
  </w:num>
  <w:num w:numId="46">
    <w:abstractNumId w:val="1"/>
  </w:num>
  <w:num w:numId="47">
    <w:abstractNumId w:val="5"/>
  </w:num>
  <w:num w:numId="4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A16"/>
    <w:rsid w:val="0000078F"/>
    <w:rsid w:val="00002AC1"/>
    <w:rsid w:val="0000428C"/>
    <w:rsid w:val="0000775F"/>
    <w:rsid w:val="00012B93"/>
    <w:rsid w:val="00013C22"/>
    <w:rsid w:val="00014245"/>
    <w:rsid w:val="00020134"/>
    <w:rsid w:val="000208D8"/>
    <w:rsid w:val="000215A6"/>
    <w:rsid w:val="0002280C"/>
    <w:rsid w:val="00022B04"/>
    <w:rsid w:val="00023CF7"/>
    <w:rsid w:val="00025520"/>
    <w:rsid w:val="00025B53"/>
    <w:rsid w:val="00026868"/>
    <w:rsid w:val="0003088B"/>
    <w:rsid w:val="00031BE1"/>
    <w:rsid w:val="00035DFE"/>
    <w:rsid w:val="000376A3"/>
    <w:rsid w:val="00041E1B"/>
    <w:rsid w:val="00046EC9"/>
    <w:rsid w:val="00047AE5"/>
    <w:rsid w:val="000515C8"/>
    <w:rsid w:val="000531EC"/>
    <w:rsid w:val="0005363A"/>
    <w:rsid w:val="000545CE"/>
    <w:rsid w:val="00055B36"/>
    <w:rsid w:val="00055CAE"/>
    <w:rsid w:val="00055D28"/>
    <w:rsid w:val="00056D4F"/>
    <w:rsid w:val="00057E11"/>
    <w:rsid w:val="00060B65"/>
    <w:rsid w:val="0006364A"/>
    <w:rsid w:val="000637C2"/>
    <w:rsid w:val="000655D6"/>
    <w:rsid w:val="0006637B"/>
    <w:rsid w:val="00066B95"/>
    <w:rsid w:val="00067B84"/>
    <w:rsid w:val="00076D86"/>
    <w:rsid w:val="0007769D"/>
    <w:rsid w:val="000809B4"/>
    <w:rsid w:val="000814D8"/>
    <w:rsid w:val="00083D98"/>
    <w:rsid w:val="0008499C"/>
    <w:rsid w:val="00086DFE"/>
    <w:rsid w:val="000902C9"/>
    <w:rsid w:val="00090565"/>
    <w:rsid w:val="0009098F"/>
    <w:rsid w:val="000918B4"/>
    <w:rsid w:val="00092108"/>
    <w:rsid w:val="00093DD6"/>
    <w:rsid w:val="0009442D"/>
    <w:rsid w:val="000A17DC"/>
    <w:rsid w:val="000B5D20"/>
    <w:rsid w:val="000B6F49"/>
    <w:rsid w:val="000C035D"/>
    <w:rsid w:val="000C3737"/>
    <w:rsid w:val="000C4B44"/>
    <w:rsid w:val="000C55A9"/>
    <w:rsid w:val="000C66DD"/>
    <w:rsid w:val="000C683D"/>
    <w:rsid w:val="000C7614"/>
    <w:rsid w:val="000D0B3B"/>
    <w:rsid w:val="000D0BAC"/>
    <w:rsid w:val="000D33DF"/>
    <w:rsid w:val="000D6527"/>
    <w:rsid w:val="000E0327"/>
    <w:rsid w:val="000E0C4C"/>
    <w:rsid w:val="000E12ED"/>
    <w:rsid w:val="000E162C"/>
    <w:rsid w:val="000E3B7A"/>
    <w:rsid w:val="000F3A16"/>
    <w:rsid w:val="000F5D65"/>
    <w:rsid w:val="001000B0"/>
    <w:rsid w:val="00101DDF"/>
    <w:rsid w:val="00106B92"/>
    <w:rsid w:val="00113899"/>
    <w:rsid w:val="00117B1D"/>
    <w:rsid w:val="001258C9"/>
    <w:rsid w:val="00126626"/>
    <w:rsid w:val="00131A55"/>
    <w:rsid w:val="00132B48"/>
    <w:rsid w:val="0013404E"/>
    <w:rsid w:val="00134BBA"/>
    <w:rsid w:val="001402DC"/>
    <w:rsid w:val="00140679"/>
    <w:rsid w:val="00146B8E"/>
    <w:rsid w:val="001479A1"/>
    <w:rsid w:val="00151281"/>
    <w:rsid w:val="00151429"/>
    <w:rsid w:val="00151DE0"/>
    <w:rsid w:val="0015237E"/>
    <w:rsid w:val="00154ED1"/>
    <w:rsid w:val="00155318"/>
    <w:rsid w:val="00164E12"/>
    <w:rsid w:val="001653F9"/>
    <w:rsid w:val="00182BCE"/>
    <w:rsid w:val="00185939"/>
    <w:rsid w:val="00185BC1"/>
    <w:rsid w:val="00186B95"/>
    <w:rsid w:val="00194728"/>
    <w:rsid w:val="00194799"/>
    <w:rsid w:val="00194F51"/>
    <w:rsid w:val="001966E1"/>
    <w:rsid w:val="001A3479"/>
    <w:rsid w:val="001A4025"/>
    <w:rsid w:val="001B1891"/>
    <w:rsid w:val="001B455C"/>
    <w:rsid w:val="001B7F72"/>
    <w:rsid w:val="001C4D57"/>
    <w:rsid w:val="001C5D89"/>
    <w:rsid w:val="001C65E3"/>
    <w:rsid w:val="001D0B03"/>
    <w:rsid w:val="001D1CE2"/>
    <w:rsid w:val="001D2C34"/>
    <w:rsid w:val="001D48DC"/>
    <w:rsid w:val="001D4C0C"/>
    <w:rsid w:val="001D504A"/>
    <w:rsid w:val="001D529B"/>
    <w:rsid w:val="001E1079"/>
    <w:rsid w:val="001E2C33"/>
    <w:rsid w:val="001E3DAE"/>
    <w:rsid w:val="001E5E2E"/>
    <w:rsid w:val="001E69C3"/>
    <w:rsid w:val="001E6C2B"/>
    <w:rsid w:val="001E7027"/>
    <w:rsid w:val="001E729A"/>
    <w:rsid w:val="001F778A"/>
    <w:rsid w:val="00200332"/>
    <w:rsid w:val="00201274"/>
    <w:rsid w:val="002019E7"/>
    <w:rsid w:val="00202E9A"/>
    <w:rsid w:val="00207B46"/>
    <w:rsid w:val="00211E27"/>
    <w:rsid w:val="00212F92"/>
    <w:rsid w:val="00214D8C"/>
    <w:rsid w:val="002163BB"/>
    <w:rsid w:val="0021748C"/>
    <w:rsid w:val="00217FD0"/>
    <w:rsid w:val="00222990"/>
    <w:rsid w:val="002229D7"/>
    <w:rsid w:val="00225C74"/>
    <w:rsid w:val="00226879"/>
    <w:rsid w:val="00226EBE"/>
    <w:rsid w:val="00230C64"/>
    <w:rsid w:val="0023133A"/>
    <w:rsid w:val="0023220C"/>
    <w:rsid w:val="00237698"/>
    <w:rsid w:val="00241B66"/>
    <w:rsid w:val="002476CA"/>
    <w:rsid w:val="00247837"/>
    <w:rsid w:val="00254BB4"/>
    <w:rsid w:val="002559DB"/>
    <w:rsid w:val="00257F64"/>
    <w:rsid w:val="002601F0"/>
    <w:rsid w:val="00260C03"/>
    <w:rsid w:val="00262061"/>
    <w:rsid w:val="00262AAC"/>
    <w:rsid w:val="0026312F"/>
    <w:rsid w:val="00263D6C"/>
    <w:rsid w:val="00264E8F"/>
    <w:rsid w:val="0026683C"/>
    <w:rsid w:val="00267911"/>
    <w:rsid w:val="00270197"/>
    <w:rsid w:val="002711ED"/>
    <w:rsid w:val="002732BA"/>
    <w:rsid w:val="00277A49"/>
    <w:rsid w:val="0028196B"/>
    <w:rsid w:val="00281CDF"/>
    <w:rsid w:val="00283B86"/>
    <w:rsid w:val="00284974"/>
    <w:rsid w:val="00290BD4"/>
    <w:rsid w:val="00292829"/>
    <w:rsid w:val="0029334D"/>
    <w:rsid w:val="002943F0"/>
    <w:rsid w:val="0029506C"/>
    <w:rsid w:val="00297524"/>
    <w:rsid w:val="002975FB"/>
    <w:rsid w:val="002A0376"/>
    <w:rsid w:val="002A1A20"/>
    <w:rsid w:val="002A252E"/>
    <w:rsid w:val="002A2F39"/>
    <w:rsid w:val="002A2F47"/>
    <w:rsid w:val="002A2FA5"/>
    <w:rsid w:val="002A31CA"/>
    <w:rsid w:val="002A4465"/>
    <w:rsid w:val="002A4CF8"/>
    <w:rsid w:val="002A4F21"/>
    <w:rsid w:val="002A5593"/>
    <w:rsid w:val="002A7E29"/>
    <w:rsid w:val="002B1C23"/>
    <w:rsid w:val="002B39BB"/>
    <w:rsid w:val="002B400D"/>
    <w:rsid w:val="002B5F1A"/>
    <w:rsid w:val="002B6836"/>
    <w:rsid w:val="002C05B3"/>
    <w:rsid w:val="002C1F1E"/>
    <w:rsid w:val="002C23B8"/>
    <w:rsid w:val="002C32AD"/>
    <w:rsid w:val="002C428A"/>
    <w:rsid w:val="002C53EF"/>
    <w:rsid w:val="002D0446"/>
    <w:rsid w:val="002D0972"/>
    <w:rsid w:val="002D0FE7"/>
    <w:rsid w:val="002D19B6"/>
    <w:rsid w:val="002D45A2"/>
    <w:rsid w:val="002E09FD"/>
    <w:rsid w:val="002E2663"/>
    <w:rsid w:val="002E4638"/>
    <w:rsid w:val="002E4D56"/>
    <w:rsid w:val="002E5D98"/>
    <w:rsid w:val="002F01A5"/>
    <w:rsid w:val="002F312F"/>
    <w:rsid w:val="002F3322"/>
    <w:rsid w:val="002F417C"/>
    <w:rsid w:val="002F5A90"/>
    <w:rsid w:val="002F5E83"/>
    <w:rsid w:val="003027DD"/>
    <w:rsid w:val="003034AA"/>
    <w:rsid w:val="003045C9"/>
    <w:rsid w:val="00304E3D"/>
    <w:rsid w:val="00307975"/>
    <w:rsid w:val="00307C95"/>
    <w:rsid w:val="00311B9F"/>
    <w:rsid w:val="0031269F"/>
    <w:rsid w:val="003129A8"/>
    <w:rsid w:val="003133A0"/>
    <w:rsid w:val="00317C0E"/>
    <w:rsid w:val="00317EFE"/>
    <w:rsid w:val="0032156E"/>
    <w:rsid w:val="0032257B"/>
    <w:rsid w:val="003261F6"/>
    <w:rsid w:val="00326B8E"/>
    <w:rsid w:val="00327072"/>
    <w:rsid w:val="003301C2"/>
    <w:rsid w:val="00330480"/>
    <w:rsid w:val="00332969"/>
    <w:rsid w:val="00337F4C"/>
    <w:rsid w:val="003410F4"/>
    <w:rsid w:val="00341359"/>
    <w:rsid w:val="003438DB"/>
    <w:rsid w:val="00344532"/>
    <w:rsid w:val="00344543"/>
    <w:rsid w:val="00353A81"/>
    <w:rsid w:val="00360B3E"/>
    <w:rsid w:val="00362391"/>
    <w:rsid w:val="003633E8"/>
    <w:rsid w:val="0036502E"/>
    <w:rsid w:val="0036662D"/>
    <w:rsid w:val="003720D0"/>
    <w:rsid w:val="00381CF8"/>
    <w:rsid w:val="0038245B"/>
    <w:rsid w:val="00382676"/>
    <w:rsid w:val="00384A40"/>
    <w:rsid w:val="00384B96"/>
    <w:rsid w:val="003861FE"/>
    <w:rsid w:val="00390071"/>
    <w:rsid w:val="003925DD"/>
    <w:rsid w:val="003938D6"/>
    <w:rsid w:val="003947AD"/>
    <w:rsid w:val="00395876"/>
    <w:rsid w:val="003974FD"/>
    <w:rsid w:val="00397FAB"/>
    <w:rsid w:val="003A0EC2"/>
    <w:rsid w:val="003A2372"/>
    <w:rsid w:val="003A5EEA"/>
    <w:rsid w:val="003B03F9"/>
    <w:rsid w:val="003B2FA6"/>
    <w:rsid w:val="003B3DD0"/>
    <w:rsid w:val="003B791E"/>
    <w:rsid w:val="003C06D1"/>
    <w:rsid w:val="003C5D60"/>
    <w:rsid w:val="003C5F8A"/>
    <w:rsid w:val="003C65C5"/>
    <w:rsid w:val="003D1503"/>
    <w:rsid w:val="003D1922"/>
    <w:rsid w:val="003D2F34"/>
    <w:rsid w:val="003D6432"/>
    <w:rsid w:val="003D726D"/>
    <w:rsid w:val="003E240A"/>
    <w:rsid w:val="003E39AD"/>
    <w:rsid w:val="003F2FCD"/>
    <w:rsid w:val="003F3EB0"/>
    <w:rsid w:val="00401912"/>
    <w:rsid w:val="00401CC2"/>
    <w:rsid w:val="0040230D"/>
    <w:rsid w:val="0040400F"/>
    <w:rsid w:val="00404139"/>
    <w:rsid w:val="00404331"/>
    <w:rsid w:val="004054E9"/>
    <w:rsid w:val="00405678"/>
    <w:rsid w:val="004100A4"/>
    <w:rsid w:val="0041438A"/>
    <w:rsid w:val="00414BFC"/>
    <w:rsid w:val="00420F42"/>
    <w:rsid w:val="00421FDB"/>
    <w:rsid w:val="0042218B"/>
    <w:rsid w:val="0042279D"/>
    <w:rsid w:val="00424A43"/>
    <w:rsid w:val="0042647E"/>
    <w:rsid w:val="00432FDD"/>
    <w:rsid w:val="00433193"/>
    <w:rsid w:val="00434850"/>
    <w:rsid w:val="00436257"/>
    <w:rsid w:val="004368E8"/>
    <w:rsid w:val="00441C50"/>
    <w:rsid w:val="0044318E"/>
    <w:rsid w:val="00443A66"/>
    <w:rsid w:val="00443E5F"/>
    <w:rsid w:val="004462B7"/>
    <w:rsid w:val="004466C8"/>
    <w:rsid w:val="00454D64"/>
    <w:rsid w:val="00455137"/>
    <w:rsid w:val="00455ECA"/>
    <w:rsid w:val="004561F5"/>
    <w:rsid w:val="00456609"/>
    <w:rsid w:val="0045736B"/>
    <w:rsid w:val="0046192C"/>
    <w:rsid w:val="004624CC"/>
    <w:rsid w:val="00463067"/>
    <w:rsid w:val="004651D7"/>
    <w:rsid w:val="00471FF6"/>
    <w:rsid w:val="0047551E"/>
    <w:rsid w:val="0047737C"/>
    <w:rsid w:val="004776DD"/>
    <w:rsid w:val="004827E7"/>
    <w:rsid w:val="004856BA"/>
    <w:rsid w:val="00485F3E"/>
    <w:rsid w:val="0048731A"/>
    <w:rsid w:val="004967D1"/>
    <w:rsid w:val="00496D1C"/>
    <w:rsid w:val="004977DD"/>
    <w:rsid w:val="004A060D"/>
    <w:rsid w:val="004A0DC4"/>
    <w:rsid w:val="004A1775"/>
    <w:rsid w:val="004A2FCA"/>
    <w:rsid w:val="004A52D1"/>
    <w:rsid w:val="004A5572"/>
    <w:rsid w:val="004A60E0"/>
    <w:rsid w:val="004A6311"/>
    <w:rsid w:val="004B0C9A"/>
    <w:rsid w:val="004B518E"/>
    <w:rsid w:val="004B5BE9"/>
    <w:rsid w:val="004C2D86"/>
    <w:rsid w:val="004C331E"/>
    <w:rsid w:val="004C3F5E"/>
    <w:rsid w:val="004C5DB9"/>
    <w:rsid w:val="004C5F5C"/>
    <w:rsid w:val="004C65A1"/>
    <w:rsid w:val="004D10FC"/>
    <w:rsid w:val="004D1864"/>
    <w:rsid w:val="004E311C"/>
    <w:rsid w:val="004E3518"/>
    <w:rsid w:val="004E70C8"/>
    <w:rsid w:val="004F075B"/>
    <w:rsid w:val="004F2FE2"/>
    <w:rsid w:val="004F4155"/>
    <w:rsid w:val="004F6822"/>
    <w:rsid w:val="004F6CBE"/>
    <w:rsid w:val="004F6D8A"/>
    <w:rsid w:val="0050328D"/>
    <w:rsid w:val="00516BC2"/>
    <w:rsid w:val="0052074C"/>
    <w:rsid w:val="0052563A"/>
    <w:rsid w:val="00533BBB"/>
    <w:rsid w:val="005373FE"/>
    <w:rsid w:val="00541025"/>
    <w:rsid w:val="005423DD"/>
    <w:rsid w:val="005443C1"/>
    <w:rsid w:val="0054553B"/>
    <w:rsid w:val="00545F84"/>
    <w:rsid w:val="00547E01"/>
    <w:rsid w:val="005535B2"/>
    <w:rsid w:val="00561642"/>
    <w:rsid w:val="00562234"/>
    <w:rsid w:val="005625CE"/>
    <w:rsid w:val="00564716"/>
    <w:rsid w:val="00564A49"/>
    <w:rsid w:val="005742AD"/>
    <w:rsid w:val="00575CB4"/>
    <w:rsid w:val="00577141"/>
    <w:rsid w:val="00577FDA"/>
    <w:rsid w:val="00580A56"/>
    <w:rsid w:val="00581CAA"/>
    <w:rsid w:val="0058502A"/>
    <w:rsid w:val="00585993"/>
    <w:rsid w:val="00586B41"/>
    <w:rsid w:val="00586FBB"/>
    <w:rsid w:val="005910DE"/>
    <w:rsid w:val="00592DD9"/>
    <w:rsid w:val="00595EE9"/>
    <w:rsid w:val="00596F58"/>
    <w:rsid w:val="005974D0"/>
    <w:rsid w:val="005A0C15"/>
    <w:rsid w:val="005A37C2"/>
    <w:rsid w:val="005A6F68"/>
    <w:rsid w:val="005A7E42"/>
    <w:rsid w:val="005B2D8B"/>
    <w:rsid w:val="005B35B0"/>
    <w:rsid w:val="005B4A2A"/>
    <w:rsid w:val="005B5848"/>
    <w:rsid w:val="005B7A94"/>
    <w:rsid w:val="005C02E0"/>
    <w:rsid w:val="005C2C5C"/>
    <w:rsid w:val="005C5AA8"/>
    <w:rsid w:val="005D2E68"/>
    <w:rsid w:val="005D3310"/>
    <w:rsid w:val="005D39FD"/>
    <w:rsid w:val="005D4425"/>
    <w:rsid w:val="005E1843"/>
    <w:rsid w:val="005E5627"/>
    <w:rsid w:val="005F4111"/>
    <w:rsid w:val="005F5458"/>
    <w:rsid w:val="005F6410"/>
    <w:rsid w:val="005F7270"/>
    <w:rsid w:val="005F7819"/>
    <w:rsid w:val="0060019D"/>
    <w:rsid w:val="00602982"/>
    <w:rsid w:val="00604B0C"/>
    <w:rsid w:val="0060546F"/>
    <w:rsid w:val="006060F2"/>
    <w:rsid w:val="0060641E"/>
    <w:rsid w:val="00607E7B"/>
    <w:rsid w:val="0061263D"/>
    <w:rsid w:val="00616729"/>
    <w:rsid w:val="00617345"/>
    <w:rsid w:val="00617674"/>
    <w:rsid w:val="0062269F"/>
    <w:rsid w:val="00623207"/>
    <w:rsid w:val="00623E16"/>
    <w:rsid w:val="00630547"/>
    <w:rsid w:val="006341E6"/>
    <w:rsid w:val="00640D36"/>
    <w:rsid w:val="00641EAA"/>
    <w:rsid w:val="00647384"/>
    <w:rsid w:val="00647CED"/>
    <w:rsid w:val="006501C2"/>
    <w:rsid w:val="006502EA"/>
    <w:rsid w:val="00652B25"/>
    <w:rsid w:val="006554CF"/>
    <w:rsid w:val="006605AC"/>
    <w:rsid w:val="00660A8A"/>
    <w:rsid w:val="00661D44"/>
    <w:rsid w:val="0066488B"/>
    <w:rsid w:val="00666087"/>
    <w:rsid w:val="00667C1D"/>
    <w:rsid w:val="00667F93"/>
    <w:rsid w:val="0067310A"/>
    <w:rsid w:val="00677155"/>
    <w:rsid w:val="006774C9"/>
    <w:rsid w:val="00677AB3"/>
    <w:rsid w:val="006806A5"/>
    <w:rsid w:val="00681AEB"/>
    <w:rsid w:val="0068295C"/>
    <w:rsid w:val="0068442B"/>
    <w:rsid w:val="00684A64"/>
    <w:rsid w:val="0068678B"/>
    <w:rsid w:val="00686D6F"/>
    <w:rsid w:val="00690212"/>
    <w:rsid w:val="00692C9B"/>
    <w:rsid w:val="00695663"/>
    <w:rsid w:val="00695B41"/>
    <w:rsid w:val="00696DB9"/>
    <w:rsid w:val="00696EA3"/>
    <w:rsid w:val="00697735"/>
    <w:rsid w:val="006A22CE"/>
    <w:rsid w:val="006A28BD"/>
    <w:rsid w:val="006A4BF9"/>
    <w:rsid w:val="006A4CC7"/>
    <w:rsid w:val="006B507F"/>
    <w:rsid w:val="006B5563"/>
    <w:rsid w:val="006B72DE"/>
    <w:rsid w:val="006C1828"/>
    <w:rsid w:val="006C1E8D"/>
    <w:rsid w:val="006C3BE1"/>
    <w:rsid w:val="006C4CFA"/>
    <w:rsid w:val="006C777D"/>
    <w:rsid w:val="006D199B"/>
    <w:rsid w:val="006D1DA0"/>
    <w:rsid w:val="006D35E9"/>
    <w:rsid w:val="006D579A"/>
    <w:rsid w:val="006E477A"/>
    <w:rsid w:val="006E7AB7"/>
    <w:rsid w:val="006F099D"/>
    <w:rsid w:val="006F16AF"/>
    <w:rsid w:val="006F335D"/>
    <w:rsid w:val="006F49B0"/>
    <w:rsid w:val="006F56AC"/>
    <w:rsid w:val="006F5F8C"/>
    <w:rsid w:val="00701E5B"/>
    <w:rsid w:val="007038E8"/>
    <w:rsid w:val="007042DE"/>
    <w:rsid w:val="00706031"/>
    <w:rsid w:val="00706E0A"/>
    <w:rsid w:val="007070F5"/>
    <w:rsid w:val="00715CC6"/>
    <w:rsid w:val="00724D3D"/>
    <w:rsid w:val="00734666"/>
    <w:rsid w:val="00735684"/>
    <w:rsid w:val="00735FAE"/>
    <w:rsid w:val="007369D9"/>
    <w:rsid w:val="00736C21"/>
    <w:rsid w:val="007374FB"/>
    <w:rsid w:val="00741C53"/>
    <w:rsid w:val="0074324B"/>
    <w:rsid w:val="007450EC"/>
    <w:rsid w:val="00747124"/>
    <w:rsid w:val="00751E9A"/>
    <w:rsid w:val="007548DF"/>
    <w:rsid w:val="00755AE7"/>
    <w:rsid w:val="007565D7"/>
    <w:rsid w:val="0075776F"/>
    <w:rsid w:val="00761E1D"/>
    <w:rsid w:val="0076290A"/>
    <w:rsid w:val="00762EE9"/>
    <w:rsid w:val="00764CD6"/>
    <w:rsid w:val="00765107"/>
    <w:rsid w:val="007652B1"/>
    <w:rsid w:val="00767628"/>
    <w:rsid w:val="00770656"/>
    <w:rsid w:val="0077248C"/>
    <w:rsid w:val="00772CFD"/>
    <w:rsid w:val="00773E78"/>
    <w:rsid w:val="00775B50"/>
    <w:rsid w:val="00776652"/>
    <w:rsid w:val="007778BF"/>
    <w:rsid w:val="007802C6"/>
    <w:rsid w:val="0078077B"/>
    <w:rsid w:val="00780CDB"/>
    <w:rsid w:val="00780E6C"/>
    <w:rsid w:val="00781BF3"/>
    <w:rsid w:val="00782243"/>
    <w:rsid w:val="007835C7"/>
    <w:rsid w:val="00787E4D"/>
    <w:rsid w:val="0079151C"/>
    <w:rsid w:val="00796685"/>
    <w:rsid w:val="007971DF"/>
    <w:rsid w:val="007A5BE3"/>
    <w:rsid w:val="007A6211"/>
    <w:rsid w:val="007A735C"/>
    <w:rsid w:val="007B3904"/>
    <w:rsid w:val="007B545A"/>
    <w:rsid w:val="007B78B2"/>
    <w:rsid w:val="007C0B4A"/>
    <w:rsid w:val="007C3A54"/>
    <w:rsid w:val="007C40B2"/>
    <w:rsid w:val="007C4EDB"/>
    <w:rsid w:val="007C7C20"/>
    <w:rsid w:val="007C7D58"/>
    <w:rsid w:val="007D1F15"/>
    <w:rsid w:val="007D26C1"/>
    <w:rsid w:val="007D3AEF"/>
    <w:rsid w:val="007D3E35"/>
    <w:rsid w:val="007D449B"/>
    <w:rsid w:val="007D4C39"/>
    <w:rsid w:val="007E0B20"/>
    <w:rsid w:val="007E2C92"/>
    <w:rsid w:val="007E593D"/>
    <w:rsid w:val="007E6474"/>
    <w:rsid w:val="007F0F46"/>
    <w:rsid w:val="007F2227"/>
    <w:rsid w:val="007F4815"/>
    <w:rsid w:val="00801F59"/>
    <w:rsid w:val="0080382B"/>
    <w:rsid w:val="0080387F"/>
    <w:rsid w:val="00806DC1"/>
    <w:rsid w:val="00811530"/>
    <w:rsid w:val="0081358B"/>
    <w:rsid w:val="00817085"/>
    <w:rsid w:val="008222C5"/>
    <w:rsid w:val="00822CFB"/>
    <w:rsid w:val="00823D44"/>
    <w:rsid w:val="00827DFA"/>
    <w:rsid w:val="0083009C"/>
    <w:rsid w:val="00837DE5"/>
    <w:rsid w:val="00840798"/>
    <w:rsid w:val="00841F21"/>
    <w:rsid w:val="00842356"/>
    <w:rsid w:val="0084646F"/>
    <w:rsid w:val="00846730"/>
    <w:rsid w:val="008479A0"/>
    <w:rsid w:val="00851A20"/>
    <w:rsid w:val="0085522B"/>
    <w:rsid w:val="00857726"/>
    <w:rsid w:val="00861109"/>
    <w:rsid w:val="008616E4"/>
    <w:rsid w:val="00863E38"/>
    <w:rsid w:val="008648F4"/>
    <w:rsid w:val="00866C50"/>
    <w:rsid w:val="00873230"/>
    <w:rsid w:val="008738DD"/>
    <w:rsid w:val="008759F9"/>
    <w:rsid w:val="00877B83"/>
    <w:rsid w:val="00880387"/>
    <w:rsid w:val="00881150"/>
    <w:rsid w:val="008830CC"/>
    <w:rsid w:val="00883DED"/>
    <w:rsid w:val="00887DA4"/>
    <w:rsid w:val="0089392F"/>
    <w:rsid w:val="00897466"/>
    <w:rsid w:val="008A295B"/>
    <w:rsid w:val="008A5093"/>
    <w:rsid w:val="008B1C32"/>
    <w:rsid w:val="008B210D"/>
    <w:rsid w:val="008B45CE"/>
    <w:rsid w:val="008B55DD"/>
    <w:rsid w:val="008B6609"/>
    <w:rsid w:val="008C0F0A"/>
    <w:rsid w:val="008C3D68"/>
    <w:rsid w:val="008C47BF"/>
    <w:rsid w:val="008C4E5E"/>
    <w:rsid w:val="008C5361"/>
    <w:rsid w:val="008C69D2"/>
    <w:rsid w:val="008C6F33"/>
    <w:rsid w:val="008D2AE3"/>
    <w:rsid w:val="008D2F24"/>
    <w:rsid w:val="008D5E6B"/>
    <w:rsid w:val="008D698B"/>
    <w:rsid w:val="008E161B"/>
    <w:rsid w:val="008E26F0"/>
    <w:rsid w:val="008F330A"/>
    <w:rsid w:val="00900E04"/>
    <w:rsid w:val="009029C2"/>
    <w:rsid w:val="009042CC"/>
    <w:rsid w:val="009065D6"/>
    <w:rsid w:val="009071C6"/>
    <w:rsid w:val="0091124B"/>
    <w:rsid w:val="00915625"/>
    <w:rsid w:val="00916CB5"/>
    <w:rsid w:val="00921CD0"/>
    <w:rsid w:val="00924E77"/>
    <w:rsid w:val="00931927"/>
    <w:rsid w:val="00931DE3"/>
    <w:rsid w:val="009351EA"/>
    <w:rsid w:val="009367A2"/>
    <w:rsid w:val="00941B58"/>
    <w:rsid w:val="00942A95"/>
    <w:rsid w:val="00943BD5"/>
    <w:rsid w:val="00943F7A"/>
    <w:rsid w:val="009502F7"/>
    <w:rsid w:val="0095149F"/>
    <w:rsid w:val="00952342"/>
    <w:rsid w:val="009524C2"/>
    <w:rsid w:val="0095573E"/>
    <w:rsid w:val="009564E1"/>
    <w:rsid w:val="00956738"/>
    <w:rsid w:val="00956B84"/>
    <w:rsid w:val="00956FD7"/>
    <w:rsid w:val="0096040E"/>
    <w:rsid w:val="00961466"/>
    <w:rsid w:val="00963725"/>
    <w:rsid w:val="009666E8"/>
    <w:rsid w:val="00966A47"/>
    <w:rsid w:val="00974386"/>
    <w:rsid w:val="00976634"/>
    <w:rsid w:val="009832A1"/>
    <w:rsid w:val="00984C39"/>
    <w:rsid w:val="00984DA1"/>
    <w:rsid w:val="0098523A"/>
    <w:rsid w:val="009872EC"/>
    <w:rsid w:val="0099079F"/>
    <w:rsid w:val="009924CB"/>
    <w:rsid w:val="00992CC3"/>
    <w:rsid w:val="00996259"/>
    <w:rsid w:val="00996C6D"/>
    <w:rsid w:val="00996EAB"/>
    <w:rsid w:val="009973DF"/>
    <w:rsid w:val="009A0491"/>
    <w:rsid w:val="009A0A19"/>
    <w:rsid w:val="009A0F45"/>
    <w:rsid w:val="009A4406"/>
    <w:rsid w:val="009A5CC4"/>
    <w:rsid w:val="009A6F4B"/>
    <w:rsid w:val="009A7171"/>
    <w:rsid w:val="009B05E3"/>
    <w:rsid w:val="009B3403"/>
    <w:rsid w:val="009C3BF2"/>
    <w:rsid w:val="009C3C1C"/>
    <w:rsid w:val="009C4B3E"/>
    <w:rsid w:val="009C50FA"/>
    <w:rsid w:val="009C6144"/>
    <w:rsid w:val="009C6CE0"/>
    <w:rsid w:val="009C6DF1"/>
    <w:rsid w:val="009C723C"/>
    <w:rsid w:val="009D06F1"/>
    <w:rsid w:val="009D0A81"/>
    <w:rsid w:val="009D15F3"/>
    <w:rsid w:val="009D1853"/>
    <w:rsid w:val="009D37E3"/>
    <w:rsid w:val="009D4590"/>
    <w:rsid w:val="009D4E7E"/>
    <w:rsid w:val="009D54DB"/>
    <w:rsid w:val="009D5A4B"/>
    <w:rsid w:val="009D7660"/>
    <w:rsid w:val="009E0DBA"/>
    <w:rsid w:val="009E2B23"/>
    <w:rsid w:val="009F0B89"/>
    <w:rsid w:val="009F227F"/>
    <w:rsid w:val="009F3BB5"/>
    <w:rsid w:val="00A05186"/>
    <w:rsid w:val="00A05F94"/>
    <w:rsid w:val="00A067B5"/>
    <w:rsid w:val="00A06AB8"/>
    <w:rsid w:val="00A14271"/>
    <w:rsid w:val="00A1434C"/>
    <w:rsid w:val="00A14422"/>
    <w:rsid w:val="00A14A4A"/>
    <w:rsid w:val="00A14AAE"/>
    <w:rsid w:val="00A17760"/>
    <w:rsid w:val="00A17C6D"/>
    <w:rsid w:val="00A21A80"/>
    <w:rsid w:val="00A25522"/>
    <w:rsid w:val="00A27EA2"/>
    <w:rsid w:val="00A30053"/>
    <w:rsid w:val="00A30D22"/>
    <w:rsid w:val="00A311B9"/>
    <w:rsid w:val="00A32DD4"/>
    <w:rsid w:val="00A40163"/>
    <w:rsid w:val="00A42B84"/>
    <w:rsid w:val="00A446B4"/>
    <w:rsid w:val="00A44AB4"/>
    <w:rsid w:val="00A475A7"/>
    <w:rsid w:val="00A512E7"/>
    <w:rsid w:val="00A524E6"/>
    <w:rsid w:val="00A5520A"/>
    <w:rsid w:val="00A553DB"/>
    <w:rsid w:val="00A578A3"/>
    <w:rsid w:val="00A61A53"/>
    <w:rsid w:val="00A61B30"/>
    <w:rsid w:val="00A620DE"/>
    <w:rsid w:val="00A62A19"/>
    <w:rsid w:val="00A634C0"/>
    <w:rsid w:val="00A637A0"/>
    <w:rsid w:val="00A6488C"/>
    <w:rsid w:val="00A65D35"/>
    <w:rsid w:val="00A673FB"/>
    <w:rsid w:val="00A70E73"/>
    <w:rsid w:val="00A7155A"/>
    <w:rsid w:val="00A715A9"/>
    <w:rsid w:val="00A72EC8"/>
    <w:rsid w:val="00A7491B"/>
    <w:rsid w:val="00A75363"/>
    <w:rsid w:val="00A75B63"/>
    <w:rsid w:val="00A77CEC"/>
    <w:rsid w:val="00A80AF8"/>
    <w:rsid w:val="00A81F49"/>
    <w:rsid w:val="00A82B7F"/>
    <w:rsid w:val="00A83B4D"/>
    <w:rsid w:val="00A8532E"/>
    <w:rsid w:val="00A92FBA"/>
    <w:rsid w:val="00A96085"/>
    <w:rsid w:val="00A96724"/>
    <w:rsid w:val="00A9760F"/>
    <w:rsid w:val="00A97BF0"/>
    <w:rsid w:val="00AA730B"/>
    <w:rsid w:val="00AB04ED"/>
    <w:rsid w:val="00AB2205"/>
    <w:rsid w:val="00AB5F0D"/>
    <w:rsid w:val="00AC1C01"/>
    <w:rsid w:val="00AC1F7B"/>
    <w:rsid w:val="00AC2557"/>
    <w:rsid w:val="00AC3B9D"/>
    <w:rsid w:val="00AC5326"/>
    <w:rsid w:val="00AD03FE"/>
    <w:rsid w:val="00AD0FFD"/>
    <w:rsid w:val="00AD1C1C"/>
    <w:rsid w:val="00AD2CFC"/>
    <w:rsid w:val="00AD3BD1"/>
    <w:rsid w:val="00AD63FE"/>
    <w:rsid w:val="00AD6814"/>
    <w:rsid w:val="00AE27EE"/>
    <w:rsid w:val="00AE30DE"/>
    <w:rsid w:val="00AE7159"/>
    <w:rsid w:val="00AF0C1D"/>
    <w:rsid w:val="00AF100C"/>
    <w:rsid w:val="00AF4D21"/>
    <w:rsid w:val="00AF584A"/>
    <w:rsid w:val="00AF66F6"/>
    <w:rsid w:val="00B0197C"/>
    <w:rsid w:val="00B021D4"/>
    <w:rsid w:val="00B022C2"/>
    <w:rsid w:val="00B0264F"/>
    <w:rsid w:val="00B029F0"/>
    <w:rsid w:val="00B05180"/>
    <w:rsid w:val="00B10EC7"/>
    <w:rsid w:val="00B123AF"/>
    <w:rsid w:val="00B12618"/>
    <w:rsid w:val="00B14730"/>
    <w:rsid w:val="00B1477F"/>
    <w:rsid w:val="00B14C40"/>
    <w:rsid w:val="00B14D6E"/>
    <w:rsid w:val="00B151BE"/>
    <w:rsid w:val="00B23680"/>
    <w:rsid w:val="00B25300"/>
    <w:rsid w:val="00B30ADD"/>
    <w:rsid w:val="00B31662"/>
    <w:rsid w:val="00B3207C"/>
    <w:rsid w:val="00B32B71"/>
    <w:rsid w:val="00B32D43"/>
    <w:rsid w:val="00B34812"/>
    <w:rsid w:val="00B35446"/>
    <w:rsid w:val="00B35688"/>
    <w:rsid w:val="00B434BA"/>
    <w:rsid w:val="00B44C43"/>
    <w:rsid w:val="00B50416"/>
    <w:rsid w:val="00B52B93"/>
    <w:rsid w:val="00B553D3"/>
    <w:rsid w:val="00B55567"/>
    <w:rsid w:val="00B57C3D"/>
    <w:rsid w:val="00B606F9"/>
    <w:rsid w:val="00B60BD5"/>
    <w:rsid w:val="00B611E5"/>
    <w:rsid w:val="00B639F3"/>
    <w:rsid w:val="00B666B9"/>
    <w:rsid w:val="00B669F4"/>
    <w:rsid w:val="00B67726"/>
    <w:rsid w:val="00B70016"/>
    <w:rsid w:val="00B70284"/>
    <w:rsid w:val="00B70C2A"/>
    <w:rsid w:val="00B71DD7"/>
    <w:rsid w:val="00B730CB"/>
    <w:rsid w:val="00B77902"/>
    <w:rsid w:val="00B77CD1"/>
    <w:rsid w:val="00B80244"/>
    <w:rsid w:val="00B807FC"/>
    <w:rsid w:val="00B80BDF"/>
    <w:rsid w:val="00B834E8"/>
    <w:rsid w:val="00B83F87"/>
    <w:rsid w:val="00B8460C"/>
    <w:rsid w:val="00B84FDF"/>
    <w:rsid w:val="00B85531"/>
    <w:rsid w:val="00B90AA9"/>
    <w:rsid w:val="00B918E7"/>
    <w:rsid w:val="00B92B0F"/>
    <w:rsid w:val="00B92CA0"/>
    <w:rsid w:val="00B93B75"/>
    <w:rsid w:val="00B955B8"/>
    <w:rsid w:val="00B97EAF"/>
    <w:rsid w:val="00BA1404"/>
    <w:rsid w:val="00BA3622"/>
    <w:rsid w:val="00BA48AE"/>
    <w:rsid w:val="00BA629C"/>
    <w:rsid w:val="00BA6B92"/>
    <w:rsid w:val="00BA7E9F"/>
    <w:rsid w:val="00BB168E"/>
    <w:rsid w:val="00BB2377"/>
    <w:rsid w:val="00BB6356"/>
    <w:rsid w:val="00BB6AD7"/>
    <w:rsid w:val="00BB6DE7"/>
    <w:rsid w:val="00BC065A"/>
    <w:rsid w:val="00BC42C4"/>
    <w:rsid w:val="00BC53FF"/>
    <w:rsid w:val="00BC5BE1"/>
    <w:rsid w:val="00BC6DCB"/>
    <w:rsid w:val="00BC71E4"/>
    <w:rsid w:val="00BC7DEA"/>
    <w:rsid w:val="00BD00F9"/>
    <w:rsid w:val="00BD1370"/>
    <w:rsid w:val="00BD2490"/>
    <w:rsid w:val="00BD5845"/>
    <w:rsid w:val="00BD5B81"/>
    <w:rsid w:val="00BD79E8"/>
    <w:rsid w:val="00BE049F"/>
    <w:rsid w:val="00BE0E63"/>
    <w:rsid w:val="00BE183F"/>
    <w:rsid w:val="00BE41B8"/>
    <w:rsid w:val="00BE5CBA"/>
    <w:rsid w:val="00BF3C01"/>
    <w:rsid w:val="00BF6241"/>
    <w:rsid w:val="00BF70EC"/>
    <w:rsid w:val="00C026DF"/>
    <w:rsid w:val="00C02DF8"/>
    <w:rsid w:val="00C03751"/>
    <w:rsid w:val="00C0579A"/>
    <w:rsid w:val="00C1061B"/>
    <w:rsid w:val="00C117C3"/>
    <w:rsid w:val="00C1314A"/>
    <w:rsid w:val="00C17C4C"/>
    <w:rsid w:val="00C22C39"/>
    <w:rsid w:val="00C22F3C"/>
    <w:rsid w:val="00C2685F"/>
    <w:rsid w:val="00C27AB6"/>
    <w:rsid w:val="00C30427"/>
    <w:rsid w:val="00C315E7"/>
    <w:rsid w:val="00C31E94"/>
    <w:rsid w:val="00C32832"/>
    <w:rsid w:val="00C334DA"/>
    <w:rsid w:val="00C34919"/>
    <w:rsid w:val="00C3526B"/>
    <w:rsid w:val="00C37322"/>
    <w:rsid w:val="00C45A52"/>
    <w:rsid w:val="00C521B8"/>
    <w:rsid w:val="00C530B0"/>
    <w:rsid w:val="00C53D25"/>
    <w:rsid w:val="00C53E0E"/>
    <w:rsid w:val="00C56429"/>
    <w:rsid w:val="00C573CC"/>
    <w:rsid w:val="00C6380E"/>
    <w:rsid w:val="00C7086C"/>
    <w:rsid w:val="00C7107E"/>
    <w:rsid w:val="00C72CAC"/>
    <w:rsid w:val="00C737F4"/>
    <w:rsid w:val="00C750C5"/>
    <w:rsid w:val="00C810BE"/>
    <w:rsid w:val="00C8195C"/>
    <w:rsid w:val="00C85E12"/>
    <w:rsid w:val="00C86FE2"/>
    <w:rsid w:val="00C90188"/>
    <w:rsid w:val="00C92C04"/>
    <w:rsid w:val="00C942AC"/>
    <w:rsid w:val="00C94984"/>
    <w:rsid w:val="00C950A9"/>
    <w:rsid w:val="00C9586A"/>
    <w:rsid w:val="00CA41BB"/>
    <w:rsid w:val="00CA4EEB"/>
    <w:rsid w:val="00CA576F"/>
    <w:rsid w:val="00CA5DA0"/>
    <w:rsid w:val="00CA7294"/>
    <w:rsid w:val="00CB13ED"/>
    <w:rsid w:val="00CB222E"/>
    <w:rsid w:val="00CB2642"/>
    <w:rsid w:val="00CB4A92"/>
    <w:rsid w:val="00CB4F8B"/>
    <w:rsid w:val="00CB5D8F"/>
    <w:rsid w:val="00CC0015"/>
    <w:rsid w:val="00CC326E"/>
    <w:rsid w:val="00CC47ED"/>
    <w:rsid w:val="00CC710F"/>
    <w:rsid w:val="00CD00C4"/>
    <w:rsid w:val="00CD00CE"/>
    <w:rsid w:val="00CD3598"/>
    <w:rsid w:val="00CD67A8"/>
    <w:rsid w:val="00CD67D1"/>
    <w:rsid w:val="00CD6C8D"/>
    <w:rsid w:val="00CE2EF2"/>
    <w:rsid w:val="00CE3AD9"/>
    <w:rsid w:val="00CE4F48"/>
    <w:rsid w:val="00CF2230"/>
    <w:rsid w:val="00CF5394"/>
    <w:rsid w:val="00D00E06"/>
    <w:rsid w:val="00D038D2"/>
    <w:rsid w:val="00D06523"/>
    <w:rsid w:val="00D10258"/>
    <w:rsid w:val="00D1409B"/>
    <w:rsid w:val="00D14FE1"/>
    <w:rsid w:val="00D1589B"/>
    <w:rsid w:val="00D16D93"/>
    <w:rsid w:val="00D23AC1"/>
    <w:rsid w:val="00D307D2"/>
    <w:rsid w:val="00D316DC"/>
    <w:rsid w:val="00D31CB1"/>
    <w:rsid w:val="00D44EFB"/>
    <w:rsid w:val="00D44F87"/>
    <w:rsid w:val="00D4610D"/>
    <w:rsid w:val="00D46309"/>
    <w:rsid w:val="00D507E2"/>
    <w:rsid w:val="00D546A5"/>
    <w:rsid w:val="00D562BC"/>
    <w:rsid w:val="00D612D8"/>
    <w:rsid w:val="00D632A1"/>
    <w:rsid w:val="00D65DE8"/>
    <w:rsid w:val="00D665C9"/>
    <w:rsid w:val="00D6762E"/>
    <w:rsid w:val="00D709F6"/>
    <w:rsid w:val="00D72D55"/>
    <w:rsid w:val="00D73E7F"/>
    <w:rsid w:val="00D740EC"/>
    <w:rsid w:val="00D76CD5"/>
    <w:rsid w:val="00D8076E"/>
    <w:rsid w:val="00D81192"/>
    <w:rsid w:val="00D84F5D"/>
    <w:rsid w:val="00D87B14"/>
    <w:rsid w:val="00D90836"/>
    <w:rsid w:val="00D926D7"/>
    <w:rsid w:val="00D93140"/>
    <w:rsid w:val="00D93EFC"/>
    <w:rsid w:val="00D9580C"/>
    <w:rsid w:val="00D97E88"/>
    <w:rsid w:val="00DA0788"/>
    <w:rsid w:val="00DA182D"/>
    <w:rsid w:val="00DA43F2"/>
    <w:rsid w:val="00DA7E3F"/>
    <w:rsid w:val="00DB39CB"/>
    <w:rsid w:val="00DB4D72"/>
    <w:rsid w:val="00DB7650"/>
    <w:rsid w:val="00DC2D0F"/>
    <w:rsid w:val="00DC7884"/>
    <w:rsid w:val="00DD151D"/>
    <w:rsid w:val="00DD2395"/>
    <w:rsid w:val="00DD4CCE"/>
    <w:rsid w:val="00DD4FB0"/>
    <w:rsid w:val="00DD5093"/>
    <w:rsid w:val="00DD5D5E"/>
    <w:rsid w:val="00DE07A6"/>
    <w:rsid w:val="00DE48F7"/>
    <w:rsid w:val="00DE608F"/>
    <w:rsid w:val="00DE6918"/>
    <w:rsid w:val="00DF1F4A"/>
    <w:rsid w:val="00DF2070"/>
    <w:rsid w:val="00DF2A3C"/>
    <w:rsid w:val="00E01ED8"/>
    <w:rsid w:val="00E032FE"/>
    <w:rsid w:val="00E06922"/>
    <w:rsid w:val="00E14961"/>
    <w:rsid w:val="00E14BBA"/>
    <w:rsid w:val="00E15334"/>
    <w:rsid w:val="00E15EAE"/>
    <w:rsid w:val="00E171BF"/>
    <w:rsid w:val="00E20784"/>
    <w:rsid w:val="00E21D3B"/>
    <w:rsid w:val="00E23D24"/>
    <w:rsid w:val="00E26239"/>
    <w:rsid w:val="00E27205"/>
    <w:rsid w:val="00E31CAA"/>
    <w:rsid w:val="00E3366D"/>
    <w:rsid w:val="00E3537B"/>
    <w:rsid w:val="00E35A38"/>
    <w:rsid w:val="00E37127"/>
    <w:rsid w:val="00E41F5A"/>
    <w:rsid w:val="00E42FDD"/>
    <w:rsid w:val="00E43079"/>
    <w:rsid w:val="00E444E2"/>
    <w:rsid w:val="00E5037A"/>
    <w:rsid w:val="00E506BD"/>
    <w:rsid w:val="00E50917"/>
    <w:rsid w:val="00E513FD"/>
    <w:rsid w:val="00E52849"/>
    <w:rsid w:val="00E563CE"/>
    <w:rsid w:val="00E574F6"/>
    <w:rsid w:val="00E60B2C"/>
    <w:rsid w:val="00E6313B"/>
    <w:rsid w:val="00E63AE3"/>
    <w:rsid w:val="00E64459"/>
    <w:rsid w:val="00E65ED3"/>
    <w:rsid w:val="00E67B18"/>
    <w:rsid w:val="00E70528"/>
    <w:rsid w:val="00E73851"/>
    <w:rsid w:val="00E75DB3"/>
    <w:rsid w:val="00E76A43"/>
    <w:rsid w:val="00E817A3"/>
    <w:rsid w:val="00E82BEE"/>
    <w:rsid w:val="00E83C0E"/>
    <w:rsid w:val="00E84970"/>
    <w:rsid w:val="00E84A8B"/>
    <w:rsid w:val="00E935D1"/>
    <w:rsid w:val="00E93D09"/>
    <w:rsid w:val="00E94F1C"/>
    <w:rsid w:val="00E95E4C"/>
    <w:rsid w:val="00EA2735"/>
    <w:rsid w:val="00EA28B4"/>
    <w:rsid w:val="00EA3EDE"/>
    <w:rsid w:val="00EA5556"/>
    <w:rsid w:val="00EB2BDA"/>
    <w:rsid w:val="00EB3AEC"/>
    <w:rsid w:val="00EB444D"/>
    <w:rsid w:val="00EB5B80"/>
    <w:rsid w:val="00EB6D44"/>
    <w:rsid w:val="00ED16B8"/>
    <w:rsid w:val="00ED25EA"/>
    <w:rsid w:val="00ED2E11"/>
    <w:rsid w:val="00ED364D"/>
    <w:rsid w:val="00ED38D6"/>
    <w:rsid w:val="00ED4206"/>
    <w:rsid w:val="00ED658A"/>
    <w:rsid w:val="00ED7C19"/>
    <w:rsid w:val="00EE0733"/>
    <w:rsid w:val="00EE10B5"/>
    <w:rsid w:val="00EE541D"/>
    <w:rsid w:val="00EE5B9D"/>
    <w:rsid w:val="00EE6455"/>
    <w:rsid w:val="00EE7D46"/>
    <w:rsid w:val="00EF0C06"/>
    <w:rsid w:val="00EF1868"/>
    <w:rsid w:val="00EF1B33"/>
    <w:rsid w:val="00EF2A80"/>
    <w:rsid w:val="00EF58BA"/>
    <w:rsid w:val="00EF6B92"/>
    <w:rsid w:val="00EF707A"/>
    <w:rsid w:val="00F026B4"/>
    <w:rsid w:val="00F049B1"/>
    <w:rsid w:val="00F066DF"/>
    <w:rsid w:val="00F07854"/>
    <w:rsid w:val="00F141FC"/>
    <w:rsid w:val="00F14708"/>
    <w:rsid w:val="00F14A5A"/>
    <w:rsid w:val="00F14C8D"/>
    <w:rsid w:val="00F15E31"/>
    <w:rsid w:val="00F164A6"/>
    <w:rsid w:val="00F17C35"/>
    <w:rsid w:val="00F2429F"/>
    <w:rsid w:val="00F24B5A"/>
    <w:rsid w:val="00F25E03"/>
    <w:rsid w:val="00F32216"/>
    <w:rsid w:val="00F328A2"/>
    <w:rsid w:val="00F36035"/>
    <w:rsid w:val="00F40DE6"/>
    <w:rsid w:val="00F46497"/>
    <w:rsid w:val="00F46730"/>
    <w:rsid w:val="00F47147"/>
    <w:rsid w:val="00F50AC3"/>
    <w:rsid w:val="00F51370"/>
    <w:rsid w:val="00F5253A"/>
    <w:rsid w:val="00F53E87"/>
    <w:rsid w:val="00F5583C"/>
    <w:rsid w:val="00F559A6"/>
    <w:rsid w:val="00F56BBE"/>
    <w:rsid w:val="00F608E7"/>
    <w:rsid w:val="00F60DF0"/>
    <w:rsid w:val="00F6652C"/>
    <w:rsid w:val="00F72967"/>
    <w:rsid w:val="00F73741"/>
    <w:rsid w:val="00F75335"/>
    <w:rsid w:val="00F759C0"/>
    <w:rsid w:val="00F75F74"/>
    <w:rsid w:val="00F76957"/>
    <w:rsid w:val="00F8412C"/>
    <w:rsid w:val="00F930D1"/>
    <w:rsid w:val="00F96FDD"/>
    <w:rsid w:val="00FA2BFA"/>
    <w:rsid w:val="00FA36B2"/>
    <w:rsid w:val="00FA48FA"/>
    <w:rsid w:val="00FA5FFA"/>
    <w:rsid w:val="00FB422D"/>
    <w:rsid w:val="00FB5DB6"/>
    <w:rsid w:val="00FB5DFA"/>
    <w:rsid w:val="00FB5E69"/>
    <w:rsid w:val="00FB71F1"/>
    <w:rsid w:val="00FB7668"/>
    <w:rsid w:val="00FC1AAF"/>
    <w:rsid w:val="00FC3543"/>
    <w:rsid w:val="00FC3CB4"/>
    <w:rsid w:val="00FC7E60"/>
    <w:rsid w:val="00FD2427"/>
    <w:rsid w:val="00FD52D4"/>
    <w:rsid w:val="00FD5FC3"/>
    <w:rsid w:val="00FD6490"/>
    <w:rsid w:val="00FD6B32"/>
    <w:rsid w:val="00FD7448"/>
    <w:rsid w:val="00FE02A5"/>
    <w:rsid w:val="00FE2669"/>
    <w:rsid w:val="00FE4BCA"/>
    <w:rsid w:val="00FF0568"/>
    <w:rsid w:val="00FF0CAF"/>
    <w:rsid w:val="00FF2831"/>
    <w:rsid w:val="00FF2F6B"/>
    <w:rsid w:val="00FF326D"/>
    <w:rsid w:val="00FF4870"/>
    <w:rsid w:val="00FF5732"/>
    <w:rsid w:val="00FF64B8"/>
    <w:rsid w:val="00FF655F"/>
    <w:rsid w:val="00FF71E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A0AA91"/>
  <w15:chartTrackingRefBased/>
  <w15:docId w15:val="{A18CA0E5-2079-4806-8789-86A7FCFD7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3A16"/>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0F3A16"/>
    <w:rPr>
      <w:rFonts w:ascii="細明體" w:eastAsia="細明體" w:hAnsi="Courier New"/>
      <w:szCs w:val="20"/>
    </w:rPr>
  </w:style>
  <w:style w:type="character" w:customStyle="1" w:styleId="a4">
    <w:name w:val="純文字 字元"/>
    <w:link w:val="a3"/>
    <w:rsid w:val="000F3A16"/>
    <w:rPr>
      <w:rFonts w:ascii="細明體" w:eastAsia="細明體" w:hAnsi="Courier New"/>
      <w:kern w:val="2"/>
      <w:sz w:val="24"/>
      <w:lang w:val="en-US" w:eastAsia="zh-TW" w:bidi="ar-SA"/>
    </w:rPr>
  </w:style>
  <w:style w:type="character" w:styleId="a5">
    <w:name w:val="page number"/>
    <w:basedOn w:val="a0"/>
    <w:rsid w:val="000F3A16"/>
  </w:style>
  <w:style w:type="paragraph" w:customStyle="1" w:styleId="a6">
    <w:name w:val="辦法、規則_款"/>
    <w:basedOn w:val="a"/>
    <w:rsid w:val="000F3A16"/>
    <w:pPr>
      <w:widowControl/>
      <w:snapToGrid w:val="0"/>
      <w:spacing w:beforeLines="50" w:before="180"/>
      <w:ind w:leftChars="600" w:left="1920" w:hangingChars="200" w:hanging="480"/>
    </w:pPr>
    <w:rPr>
      <w:rFonts w:eastAsia="標楷體"/>
      <w:kern w:val="0"/>
      <w:szCs w:val="20"/>
    </w:rPr>
  </w:style>
  <w:style w:type="paragraph" w:styleId="a7">
    <w:name w:val="Balloon Text"/>
    <w:basedOn w:val="a"/>
    <w:semiHidden/>
    <w:rsid w:val="001D2C34"/>
    <w:rPr>
      <w:rFonts w:ascii="Arial" w:hAnsi="Arial"/>
      <w:sz w:val="18"/>
      <w:szCs w:val="18"/>
    </w:rPr>
  </w:style>
  <w:style w:type="paragraph" w:styleId="a8">
    <w:name w:val="header"/>
    <w:basedOn w:val="a"/>
    <w:link w:val="a9"/>
    <w:rsid w:val="00577141"/>
    <w:pPr>
      <w:tabs>
        <w:tab w:val="center" w:pos="4153"/>
        <w:tab w:val="right" w:pos="8306"/>
      </w:tabs>
      <w:snapToGrid w:val="0"/>
    </w:pPr>
    <w:rPr>
      <w:sz w:val="20"/>
      <w:szCs w:val="20"/>
      <w:lang w:val="x-none" w:eastAsia="x-none"/>
    </w:rPr>
  </w:style>
  <w:style w:type="character" w:customStyle="1" w:styleId="a9">
    <w:name w:val="頁首 字元"/>
    <w:link w:val="a8"/>
    <w:rsid w:val="00577141"/>
    <w:rPr>
      <w:kern w:val="2"/>
    </w:rPr>
  </w:style>
  <w:style w:type="paragraph" w:styleId="aa">
    <w:name w:val="footer"/>
    <w:basedOn w:val="a"/>
    <w:link w:val="ab"/>
    <w:uiPriority w:val="99"/>
    <w:rsid w:val="00577141"/>
    <w:pPr>
      <w:tabs>
        <w:tab w:val="center" w:pos="4153"/>
        <w:tab w:val="right" w:pos="8306"/>
      </w:tabs>
      <w:snapToGrid w:val="0"/>
    </w:pPr>
    <w:rPr>
      <w:sz w:val="20"/>
      <w:szCs w:val="20"/>
      <w:lang w:val="x-none" w:eastAsia="x-none"/>
    </w:rPr>
  </w:style>
  <w:style w:type="character" w:customStyle="1" w:styleId="ab">
    <w:name w:val="頁尾 字元"/>
    <w:link w:val="aa"/>
    <w:uiPriority w:val="99"/>
    <w:rsid w:val="00577141"/>
    <w:rPr>
      <w:kern w:val="2"/>
    </w:rPr>
  </w:style>
  <w:style w:type="table" w:styleId="ac">
    <w:name w:val="Table Grid"/>
    <w:basedOn w:val="a1"/>
    <w:uiPriority w:val="59"/>
    <w:rsid w:val="00E336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39F3"/>
    <w:pPr>
      <w:widowControl w:val="0"/>
      <w:autoSpaceDE w:val="0"/>
      <w:autoSpaceDN w:val="0"/>
      <w:adjustRightInd w:val="0"/>
    </w:pPr>
    <w:rPr>
      <w:color w:val="000000"/>
      <w:sz w:val="24"/>
      <w:szCs w:val="24"/>
    </w:rPr>
  </w:style>
  <w:style w:type="paragraph" w:styleId="ad">
    <w:name w:val="List Paragraph"/>
    <w:basedOn w:val="a"/>
    <w:link w:val="ae"/>
    <w:uiPriority w:val="99"/>
    <w:qFormat/>
    <w:rsid w:val="00BC6DCB"/>
    <w:pPr>
      <w:ind w:leftChars="200" w:left="480"/>
    </w:pPr>
    <w:rPr>
      <w:rFonts w:ascii="Calibri" w:hAnsi="Calibri"/>
      <w:szCs w:val="22"/>
    </w:rPr>
  </w:style>
  <w:style w:type="numbering" w:customStyle="1" w:styleId="WWNum4">
    <w:name w:val="WWNum4"/>
    <w:basedOn w:val="a2"/>
    <w:rsid w:val="00AD0FFD"/>
    <w:pPr>
      <w:numPr>
        <w:numId w:val="6"/>
      </w:numPr>
    </w:pPr>
  </w:style>
  <w:style w:type="paragraph" w:customStyle="1" w:styleId="Standard">
    <w:name w:val="Standard"/>
    <w:rsid w:val="00735FAE"/>
    <w:pPr>
      <w:widowControl w:val="0"/>
      <w:suppressAutoHyphens/>
      <w:autoSpaceDN w:val="0"/>
    </w:pPr>
    <w:rPr>
      <w:rFonts w:ascii="Calibri" w:hAnsi="Calibri"/>
      <w:kern w:val="3"/>
      <w:sz w:val="24"/>
      <w:szCs w:val="22"/>
    </w:rPr>
  </w:style>
  <w:style w:type="character" w:customStyle="1" w:styleId="ae">
    <w:name w:val="清單段落 字元"/>
    <w:basedOn w:val="a0"/>
    <w:link w:val="ad"/>
    <w:uiPriority w:val="99"/>
    <w:locked/>
    <w:rsid w:val="00735FAE"/>
    <w:rPr>
      <w:rFonts w:ascii="Calibri" w:hAnsi="Calibri"/>
      <w:kern w:val="2"/>
      <w:sz w:val="24"/>
      <w:szCs w:val="22"/>
    </w:rPr>
  </w:style>
  <w:style w:type="paragraph" w:customStyle="1" w:styleId="af">
    <w:name w:val="收件者"/>
    <w:basedOn w:val="a"/>
    <w:uiPriority w:val="3"/>
    <w:qFormat/>
    <w:rsid w:val="00877B83"/>
    <w:pPr>
      <w:widowControl/>
      <w:spacing w:before="840" w:after="40"/>
      <w:ind w:left="720" w:right="720"/>
    </w:pPr>
    <w:rPr>
      <w:rFonts w:ascii="Microsoft JhengHei UI" w:eastAsia="Microsoft JhengHei UI" w:hAnsi="Microsoft JhengHei UI" w:cstheme="minorBidi"/>
      <w:b/>
      <w:bCs/>
      <w:color w:val="000000" w:themeColor="text1"/>
      <w:kern w:val="20"/>
      <w:szCs w:val="20"/>
      <w:lang w:eastAsia="zh-CN"/>
    </w:rPr>
  </w:style>
  <w:style w:type="character" w:styleId="af0">
    <w:name w:val="Hyperlink"/>
    <w:basedOn w:val="a0"/>
    <w:rsid w:val="0041438A"/>
    <w:rPr>
      <w:color w:val="0563C1" w:themeColor="hyperlink"/>
      <w:u w:val="single"/>
    </w:rPr>
  </w:style>
  <w:style w:type="character" w:styleId="af1">
    <w:name w:val="Unresolved Mention"/>
    <w:basedOn w:val="a0"/>
    <w:uiPriority w:val="99"/>
    <w:semiHidden/>
    <w:unhideWhenUsed/>
    <w:rsid w:val="004143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2009664">
      <w:bodyDiv w:val="1"/>
      <w:marLeft w:val="0"/>
      <w:marRight w:val="0"/>
      <w:marTop w:val="0"/>
      <w:marBottom w:val="0"/>
      <w:divBdr>
        <w:top w:val="none" w:sz="0" w:space="0" w:color="auto"/>
        <w:left w:val="none" w:sz="0" w:space="0" w:color="auto"/>
        <w:bottom w:val="none" w:sz="0" w:space="0" w:color="auto"/>
        <w:right w:val="none" w:sz="0" w:space="0" w:color="auto"/>
      </w:divBdr>
    </w:div>
    <w:div w:id="1716468901">
      <w:bodyDiv w:val="1"/>
      <w:marLeft w:val="0"/>
      <w:marRight w:val="0"/>
      <w:marTop w:val="0"/>
      <w:marBottom w:val="0"/>
      <w:divBdr>
        <w:top w:val="none" w:sz="0" w:space="0" w:color="auto"/>
        <w:left w:val="none" w:sz="0" w:space="0" w:color="auto"/>
        <w:bottom w:val="none" w:sz="0" w:space="0" w:color="auto"/>
        <w:right w:val="none" w:sz="0" w:space="0" w:color="auto"/>
      </w:divBdr>
    </w:div>
    <w:div w:id="2076737528">
      <w:bodyDiv w:val="1"/>
      <w:marLeft w:val="0"/>
      <w:marRight w:val="0"/>
      <w:marTop w:val="0"/>
      <w:marBottom w:val="0"/>
      <w:divBdr>
        <w:top w:val="none" w:sz="0" w:space="0" w:color="auto"/>
        <w:left w:val="none" w:sz="0" w:space="0" w:color="auto"/>
        <w:bottom w:val="none" w:sz="0" w:space="0" w:color="auto"/>
        <w:right w:val="none" w:sz="0" w:space="0" w:color="auto"/>
      </w:divBdr>
    </w:div>
    <w:div w:id="2147164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nnouncement.mol.gov.tw/"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isms.wfu.edu.tw/node/123" TargetMode="External"/><Relationship Id="rId4" Type="http://schemas.openxmlformats.org/officeDocument/2006/relationships/settings" Target="settings.xml"/><Relationship Id="rId9" Type="http://schemas.openxmlformats.org/officeDocument/2006/relationships/hyperlink" Target="https://pacs.osha.gov.tw/2875/"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CD5A37-2A60-4409-B61F-D066A82C4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432</TotalTime>
  <Pages>2</Pages>
  <Words>252</Words>
  <Characters>1437</Characters>
  <Application>Microsoft Office Word</Application>
  <DocSecurity>0</DocSecurity>
  <Lines>11</Lines>
  <Paragraphs>3</Paragraphs>
  <ScaleCrop>false</ScaleCrop>
  <Company/>
  <LinksUpToDate>false</LinksUpToDate>
  <CharactersWithSpaces>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吳鳳科大學生校外實習評估表</dc:title>
  <dc:subject/>
  <dc:creator>user</dc:creator>
  <cp:keywords/>
  <cp:lastModifiedBy>研發處就業暨校友服務組-陳嬉樺</cp:lastModifiedBy>
  <cp:revision>30</cp:revision>
  <cp:lastPrinted>2025-07-03T08:39:00Z</cp:lastPrinted>
  <dcterms:created xsi:type="dcterms:W3CDTF">2022-11-09T02:59:00Z</dcterms:created>
  <dcterms:modified xsi:type="dcterms:W3CDTF">2025-07-03T08:39:00Z</dcterms:modified>
</cp:coreProperties>
</file>